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20" w:rsidRPr="00E751FE" w:rsidRDefault="00E751FE" w:rsidP="005D782F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51F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5CB7163" wp14:editId="58C9A713">
            <wp:simplePos x="0" y="0"/>
            <wp:positionH relativeFrom="margin">
              <wp:posOffset>8415655</wp:posOffset>
            </wp:positionH>
            <wp:positionV relativeFrom="paragraph">
              <wp:posOffset>10795</wp:posOffset>
            </wp:positionV>
            <wp:extent cx="1230630" cy="1217930"/>
            <wp:effectExtent l="0" t="0" r="7620" b="1270"/>
            <wp:wrapTight wrapText="bothSides">
              <wp:wrapPolygon edited="0">
                <wp:start x="0" y="0"/>
                <wp:lineTo x="0" y="21285"/>
                <wp:lineTo x="21399" y="21285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т син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20" w:rsidRPr="00E751FE">
        <w:rPr>
          <w:rFonts w:eastAsia="Times New Roman" w:cstheme="minorHAnsi"/>
          <w:b/>
          <w:color w:val="000000"/>
          <w:sz w:val="40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коллеги!</w:t>
      </w:r>
    </w:p>
    <w:p w:rsidR="00755020" w:rsidRPr="00E751FE" w:rsidRDefault="00755020" w:rsidP="005D782F">
      <w:pPr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С 2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0</w:t>
      </w: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 xml:space="preserve"> марта по 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31</w:t>
      </w: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 xml:space="preserve"> 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марта</w:t>
      </w: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 xml:space="preserve"> 202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3</w:t>
      </w: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 xml:space="preserve"> г</w:t>
      </w:r>
      <w:r w:rsidRPr="00E751FE">
        <w:rPr>
          <w:rFonts w:eastAsia="Times New Roman" w:cstheme="minorHAnsi"/>
          <w:b/>
          <w:color w:val="0070C0"/>
          <w:sz w:val="36"/>
          <w:szCs w:val="36"/>
          <w:lang w:eastAsia="ru-RU"/>
        </w:rPr>
        <w:t>.</w:t>
      </w:r>
      <w:r w:rsidRPr="00E751FE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  <w:r w:rsidRPr="00E751FE">
        <w:rPr>
          <w:rFonts w:eastAsia="Times New Roman" w:cstheme="minorHAnsi"/>
          <w:color w:val="000000"/>
          <w:sz w:val="28"/>
          <w:szCs w:val="28"/>
          <w:lang w:eastAsia="ru-RU"/>
        </w:rPr>
        <w:t>на базе Кафедры информационных технологий</w:t>
      </w:r>
    </w:p>
    <w:p w:rsidR="00755020" w:rsidRPr="00E751FE" w:rsidRDefault="00755020" w:rsidP="005D782F">
      <w:pPr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51FE">
        <w:rPr>
          <w:rFonts w:eastAsia="Times New Roman" w:cstheme="minorHAnsi"/>
          <w:color w:val="000000"/>
          <w:sz w:val="28"/>
          <w:szCs w:val="28"/>
          <w:lang w:eastAsia="ru-RU"/>
        </w:rPr>
        <w:t>КГАУ ДПО "Камчатский ИРО" будет проходить</w:t>
      </w:r>
    </w:p>
    <w:p w:rsidR="00755020" w:rsidRPr="00E751FE" w:rsidRDefault="00755020" w:rsidP="005D782F">
      <w:pPr>
        <w:spacing w:after="0"/>
        <w:jc w:val="center"/>
        <w:rPr>
          <w:rFonts w:eastAsia="Times New Roman" w:cstheme="minorHAnsi"/>
          <w:b/>
          <w:color w:val="0070C0"/>
          <w:sz w:val="40"/>
          <w:szCs w:val="40"/>
          <w:lang w:eastAsia="ru-RU"/>
        </w:rPr>
      </w:pP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X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val="en-US" w:eastAsia="ru-RU"/>
        </w:rPr>
        <w:t>I</w:t>
      </w:r>
      <w:r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 xml:space="preserve"> Педагогическая мастерская - 202</w:t>
      </w:r>
      <w:r w:rsidR="00E751FE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3</w:t>
      </w:r>
    </w:p>
    <w:p w:rsidR="00A33BF7" w:rsidRPr="00E751FE" w:rsidRDefault="00E751FE" w:rsidP="005D782F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eastAsia="ru-RU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8B2A4D7" wp14:editId="586AAC3D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217" y="21472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на страницу авачи с график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20" w:rsidRPr="00E751FE">
        <w:rPr>
          <w:rFonts w:eastAsia="Times New Roman" w:cstheme="minorHAnsi"/>
          <w:b/>
          <w:color w:val="0070C0"/>
          <w:sz w:val="36"/>
          <w:szCs w:val="36"/>
          <w:lang w:eastAsia="ru-RU"/>
        </w:rPr>
        <w:t xml:space="preserve">"Информационно-коммуникационные технологии </w:t>
      </w:r>
    </w:p>
    <w:p w:rsidR="00755020" w:rsidRPr="00E751FE" w:rsidRDefault="00755020" w:rsidP="005D782F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eastAsia="ru-RU"/>
        </w:rPr>
      </w:pPr>
      <w:r w:rsidRPr="00E751FE">
        <w:rPr>
          <w:rFonts w:eastAsia="Times New Roman" w:cstheme="minorHAnsi"/>
          <w:b/>
          <w:color w:val="0070C0"/>
          <w:sz w:val="36"/>
          <w:szCs w:val="36"/>
          <w:lang w:eastAsia="ru-RU"/>
        </w:rPr>
        <w:t>в образовательной деятельности"</w:t>
      </w:r>
    </w:p>
    <w:p w:rsidR="005D782F" w:rsidRPr="005D782F" w:rsidRDefault="005D782F" w:rsidP="005D782F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sz w:val="32"/>
          <w:szCs w:val="36"/>
          <w:lang w:eastAsia="ru-RU"/>
        </w:rPr>
      </w:pPr>
      <w:r w:rsidRPr="005D782F">
        <w:rPr>
          <w:rFonts w:eastAsia="Times New Roman" w:cstheme="minorHAnsi"/>
          <w:sz w:val="32"/>
          <w:szCs w:val="36"/>
          <w:lang w:eastAsia="ru-RU"/>
        </w:rPr>
        <w:t>Приглашаем Вас посетить </w:t>
      </w:r>
    </w:p>
    <w:p w:rsidR="005D782F" w:rsidRPr="005D782F" w:rsidRDefault="005D782F" w:rsidP="005D782F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sz w:val="32"/>
          <w:szCs w:val="36"/>
          <w:lang w:eastAsia="ru-RU"/>
        </w:rPr>
      </w:pPr>
      <w:r w:rsidRPr="005D782F">
        <w:rPr>
          <w:rFonts w:eastAsia="Times New Roman" w:cstheme="minorHAnsi"/>
          <w:b/>
          <w:bCs/>
          <w:i/>
          <w:iCs/>
          <w:sz w:val="32"/>
          <w:szCs w:val="36"/>
          <w:lang w:eastAsia="ru-RU"/>
        </w:rPr>
        <w:t>очные и дистанционные</w:t>
      </w:r>
      <w:r w:rsidRPr="005D782F">
        <w:rPr>
          <w:rFonts w:eastAsia="Times New Roman" w:cstheme="minorHAnsi"/>
          <w:sz w:val="32"/>
          <w:szCs w:val="36"/>
          <w:lang w:eastAsia="ru-RU"/>
        </w:rPr>
        <w:t> </w:t>
      </w:r>
      <w:r w:rsidRPr="005D782F">
        <w:rPr>
          <w:rFonts w:eastAsia="Times New Roman" w:cstheme="minorHAnsi"/>
          <w:b/>
          <w:bCs/>
          <w:i/>
          <w:iCs/>
          <w:sz w:val="32"/>
          <w:szCs w:val="36"/>
          <w:lang w:eastAsia="ru-RU"/>
        </w:rPr>
        <w:t>мастер-классы </w:t>
      </w:r>
      <w:r w:rsidRPr="005D782F">
        <w:rPr>
          <w:rFonts w:eastAsia="Times New Roman" w:cstheme="minorHAnsi"/>
          <w:sz w:val="32"/>
          <w:szCs w:val="36"/>
          <w:lang w:eastAsia="ru-RU"/>
        </w:rPr>
        <w:t>в качестве слушателей.</w:t>
      </w:r>
    </w:p>
    <w:p w:rsidR="00755020" w:rsidRPr="00E751FE" w:rsidRDefault="00755020" w:rsidP="00755020">
      <w:pPr>
        <w:tabs>
          <w:tab w:val="left" w:pos="12990"/>
        </w:tabs>
        <w:spacing w:after="0"/>
        <w:ind w:firstLine="4956"/>
        <w:rPr>
          <w:rFonts w:cstheme="minorHAnsi"/>
          <w:b/>
          <w:color w:val="FF0000"/>
          <w:sz w:val="32"/>
          <w:szCs w:val="32"/>
        </w:rPr>
      </w:pPr>
      <w:r w:rsidRPr="00E751FE">
        <w:rPr>
          <w:rFonts w:cstheme="minorHAnsi"/>
          <w:b/>
          <w:color w:val="FF0000"/>
          <w:sz w:val="32"/>
          <w:szCs w:val="32"/>
        </w:rPr>
        <w:t>Участие – БЕСПЛАТНОЕ!</w:t>
      </w:r>
    </w:p>
    <w:p w:rsidR="005D782F" w:rsidRPr="005D782F" w:rsidRDefault="005D782F" w:rsidP="005D782F">
      <w:pPr>
        <w:tabs>
          <w:tab w:val="left" w:pos="12990"/>
        </w:tabs>
        <w:spacing w:after="120"/>
        <w:ind w:firstLine="709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5D782F">
        <w:rPr>
          <w:rFonts w:eastAsia="Times New Roman" w:cstheme="minorHAnsi"/>
          <w:b/>
          <w:color w:val="000000"/>
          <w:sz w:val="32"/>
          <w:szCs w:val="32"/>
          <w:lang w:eastAsia="ru-RU"/>
        </w:rPr>
        <w:t>На мастер-классах вы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5D782F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</w:p>
    <w:p w:rsidR="005D782F" w:rsidRPr="005D782F" w:rsidRDefault="00C664BD" w:rsidP="005D782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DD279F" wp14:editId="5145DAEC">
                <wp:simplePos x="0" y="0"/>
                <wp:positionH relativeFrom="column">
                  <wp:posOffset>8158480</wp:posOffset>
                </wp:positionH>
                <wp:positionV relativeFrom="paragraph">
                  <wp:posOffset>46990</wp:posOffset>
                </wp:positionV>
                <wp:extent cx="18192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64BD" w:rsidRDefault="00C664BD" w:rsidP="00C664BD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t xml:space="preserve">Страница </w:t>
                            </w:r>
                            <w:proofErr w:type="spellStart"/>
                            <w:r>
                              <w:t>Педмастерской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664BD" w:rsidRPr="00B02E2A" w:rsidRDefault="00C664BD" w:rsidP="00C664BD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на </w:t>
                            </w:r>
                            <w:proofErr w:type="spellStart"/>
                            <w:r>
                              <w:t>АвачеВики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D279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42.4pt;margin-top:3.7pt;width:143.2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" stroked="f">
                <v:textbox style="mso-fit-shape-to-text:t" inset="0,0,0,0">
                  <w:txbxContent>
                    <w:p w:rsidR="00C664BD" w:rsidRDefault="00C664BD" w:rsidP="00C664BD">
                      <w:pPr>
                        <w:pStyle w:val="a7"/>
                        <w:spacing w:after="0"/>
                        <w:jc w:val="center"/>
                      </w:pPr>
                      <w:r>
                        <w:t xml:space="preserve">Страница </w:t>
                      </w:r>
                      <w:proofErr w:type="spellStart"/>
                      <w:r>
                        <w:t>Педмастерской</w:t>
                      </w:r>
                      <w:proofErr w:type="spellEnd"/>
                      <w:r>
                        <w:t xml:space="preserve"> </w:t>
                      </w:r>
                    </w:p>
                    <w:p w:rsidR="00C664BD" w:rsidRPr="00B02E2A" w:rsidRDefault="00C664BD" w:rsidP="00C664BD">
                      <w:pPr>
                        <w:pStyle w:val="a7"/>
                        <w:spacing w:after="0"/>
                        <w:jc w:val="center"/>
                        <w:rPr>
                          <w:rFonts w:cstheme="minorHAnsi"/>
                          <w:noProof/>
                          <w:sz w:val="32"/>
                          <w:szCs w:val="32"/>
                        </w:rPr>
                      </w:pPr>
                      <w:r>
                        <w:t xml:space="preserve">на </w:t>
                      </w:r>
                      <w:proofErr w:type="spellStart"/>
                      <w:r>
                        <w:t>АвачеВики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D782F" w:rsidRPr="005D782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узнаете о дидактических и функциональных возможностях цифровых инструментов, </w:t>
      </w:r>
    </w:p>
    <w:p w:rsidR="005D782F" w:rsidRPr="005D782F" w:rsidRDefault="00C664BD" w:rsidP="005D782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2A81C31" wp14:editId="464E4D15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1657350" cy="1657350"/>
            <wp:effectExtent l="0" t="0" r="0" b="0"/>
            <wp:wrapTight wrapText="bothSides">
              <wp:wrapPolygon edited="0">
                <wp:start x="497" y="497"/>
                <wp:lineTo x="497" y="20855"/>
                <wp:lineTo x="20359" y="20855"/>
                <wp:lineTo x="20607" y="17379"/>
                <wp:lineTo x="20855" y="497"/>
                <wp:lineTo x="497" y="49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 на стр мастерской в Мудле гостевой досту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82F" w:rsidRPr="005D782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научитесь конкретным приемам и способам использования компьютерных технологий в образовательной деятельности, </w:t>
      </w:r>
      <w:bookmarkStart w:id="0" w:name="_GoBack"/>
      <w:bookmarkEnd w:id="0"/>
    </w:p>
    <w:p w:rsidR="00755020" w:rsidRPr="005D782F" w:rsidRDefault="005D782F" w:rsidP="005D782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5D782F">
        <w:rPr>
          <w:rFonts w:eastAsia="Times New Roman" w:cstheme="minorHAnsi"/>
          <w:color w:val="000000"/>
          <w:sz w:val="32"/>
          <w:szCs w:val="32"/>
          <w:lang w:eastAsia="ru-RU"/>
        </w:rPr>
        <w:t>приобретёте навыки разработки цифровых образовательных ресурсов и учебно-методических материалов.</w:t>
      </w:r>
    </w:p>
    <w:p w:rsidR="00E751FE" w:rsidRDefault="00755020" w:rsidP="005D782F">
      <w:pPr>
        <w:tabs>
          <w:tab w:val="left" w:pos="12990"/>
        </w:tabs>
        <w:spacing w:after="120"/>
        <w:ind w:firstLine="709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E751FE">
        <w:rPr>
          <w:rFonts w:eastAsia="Times New Roman" w:cstheme="minorHAnsi"/>
          <w:b/>
          <w:color w:val="000000"/>
          <w:sz w:val="32"/>
          <w:szCs w:val="32"/>
          <w:lang w:eastAsia="ru-RU"/>
        </w:rPr>
        <w:t>Открыта запись на мастер-классы</w:t>
      </w:r>
      <w:r w:rsidR="00E751FE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</w:p>
    <w:p w:rsidR="00E751FE" w:rsidRPr="005D782F" w:rsidRDefault="00755020" w:rsidP="00E751F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D782F">
        <w:rPr>
          <w:rFonts w:eastAsia="Times New Roman" w:cstheme="minorHAnsi"/>
          <w:b/>
          <w:color w:val="000000"/>
          <w:sz w:val="28"/>
          <w:szCs w:val="28"/>
          <w:lang w:eastAsia="ru-RU"/>
        </w:rPr>
        <w:t>на странице</w:t>
      </w:r>
      <w:r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8" w:anchor=".D0.94.D0.BE.D0.BA.D1.83.D0.BC.D0.B5.D0.BD.D1.82.D0.B0.D1.86.D0.B8.D1.8F" w:history="1">
        <w:r w:rsidR="00E751FE" w:rsidRPr="005D782F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>«</w:t>
        </w:r>
        <w:r w:rsidR="00E751FE" w:rsidRPr="005D782F">
          <w:rPr>
            <w:rStyle w:val="a3"/>
            <w:rFonts w:eastAsia="Times New Roman" w:cstheme="minorHAnsi"/>
            <w:b/>
            <w:sz w:val="28"/>
            <w:szCs w:val="28"/>
            <w:lang w:val="en-US" w:eastAsia="ru-RU"/>
          </w:rPr>
          <w:t>XI</w:t>
        </w:r>
        <w:r w:rsidR="00E751FE" w:rsidRPr="005D782F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 xml:space="preserve"> Педагогическая мастерская – 2023»</w:t>
        </w:r>
      </w:hyperlink>
      <w:r w:rsidR="00E751FE" w:rsidRPr="005D782F">
        <w:rPr>
          <w:sz w:val="28"/>
          <w:szCs w:val="28"/>
        </w:rPr>
        <w:t xml:space="preserve"> </w:t>
      </w:r>
      <w:r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5D782F">
        <w:rPr>
          <w:rFonts w:eastAsia="Times New Roman" w:cstheme="minorHAnsi"/>
          <w:color w:val="000000"/>
          <w:sz w:val="28"/>
          <w:szCs w:val="28"/>
          <w:lang w:eastAsia="ru-RU"/>
        </w:rPr>
        <w:t>АвачаВики</w:t>
      </w:r>
      <w:proofErr w:type="spellEnd"/>
      <w:r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5D782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http</w:t>
        </w:r>
        <w:r w:rsidRPr="005D782F">
          <w:rPr>
            <w:rStyle w:val="a3"/>
            <w:rFonts w:eastAsia="Times New Roman" w:cstheme="minorHAnsi"/>
            <w:sz w:val="28"/>
            <w:szCs w:val="28"/>
            <w:lang w:eastAsia="ru-RU"/>
          </w:rPr>
          <w:t>://</w:t>
        </w:r>
        <w:r w:rsidRPr="005D782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wiki</w:t>
        </w:r>
        <w:r w:rsidRPr="005D782F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5D782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kam</w:t>
        </w:r>
        <w:proofErr w:type="spellEnd"/>
        <w:r w:rsidRPr="005D782F">
          <w:rPr>
            <w:rStyle w:val="a3"/>
            <w:rFonts w:eastAsia="Times New Roman" w:cstheme="minorHAnsi"/>
            <w:sz w:val="28"/>
            <w:szCs w:val="28"/>
            <w:lang w:eastAsia="ru-RU"/>
          </w:rPr>
          <w:t>с</w:t>
        </w:r>
        <w:proofErr w:type="spellStart"/>
        <w:r w:rsidRPr="005D782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hatkairo</w:t>
        </w:r>
        <w:proofErr w:type="spellEnd"/>
        <w:r w:rsidRPr="005D782F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5D782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</w:p>
    <w:p w:rsidR="00E751FE" w:rsidRPr="005D782F" w:rsidRDefault="00C664BD" w:rsidP="00E751F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498984" wp14:editId="442D73C1">
                <wp:simplePos x="0" y="0"/>
                <wp:positionH relativeFrom="column">
                  <wp:posOffset>8107680</wp:posOffset>
                </wp:positionH>
                <wp:positionV relativeFrom="paragraph">
                  <wp:posOffset>4445</wp:posOffset>
                </wp:positionV>
                <wp:extent cx="18192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64BD" w:rsidRDefault="00C664BD" w:rsidP="00C664BD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t xml:space="preserve">Страница </w:t>
                            </w:r>
                            <w:proofErr w:type="spellStart"/>
                            <w:r>
                              <w:t>Педмастерской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664BD" w:rsidRPr="00B02E2A" w:rsidRDefault="00C664BD" w:rsidP="00C664BD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на </w:t>
                            </w:r>
                            <w:r>
                              <w:t>СДО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98984" id="Надпись 6" o:spid="_x0000_s1027" type="#_x0000_t202" style="position:absolute;left:0;text-align:left;margin-left:638.4pt;margin-top:.35pt;width:143.25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" stroked="f">
                <v:textbox style="mso-fit-shape-to-text:t" inset="0,0,0,0">
                  <w:txbxContent>
                    <w:p w:rsidR="00C664BD" w:rsidRDefault="00C664BD" w:rsidP="00C664BD">
                      <w:pPr>
                        <w:pStyle w:val="a7"/>
                        <w:spacing w:after="0"/>
                        <w:jc w:val="center"/>
                      </w:pPr>
                      <w:r>
                        <w:t xml:space="preserve">Страница </w:t>
                      </w:r>
                      <w:proofErr w:type="spellStart"/>
                      <w:r>
                        <w:t>Педмастерской</w:t>
                      </w:r>
                      <w:proofErr w:type="spellEnd"/>
                      <w:r>
                        <w:t xml:space="preserve"> </w:t>
                      </w:r>
                    </w:p>
                    <w:p w:rsidR="00C664BD" w:rsidRPr="00B02E2A" w:rsidRDefault="00C664BD" w:rsidP="00C664BD">
                      <w:pPr>
                        <w:pStyle w:val="a7"/>
                        <w:spacing w:after="0"/>
                        <w:jc w:val="center"/>
                        <w:rPr>
                          <w:rFonts w:cstheme="minorHAnsi"/>
                          <w:noProof/>
                          <w:sz w:val="32"/>
                          <w:szCs w:val="32"/>
                        </w:rPr>
                      </w:pPr>
                      <w:r>
                        <w:t xml:space="preserve">на </w:t>
                      </w:r>
                      <w:r>
                        <w:t>СДО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51FE"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</w:t>
      </w:r>
      <w:hyperlink r:id="rId10" w:history="1">
        <w:r w:rsidR="00E751FE" w:rsidRPr="005D782F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>сайте дистанционного обучения</w:t>
        </w:r>
      </w:hyperlink>
      <w:r w:rsidR="00E751FE" w:rsidRPr="005D78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</w:p>
    <w:p w:rsidR="00755020" w:rsidRPr="00E751FE" w:rsidRDefault="005D782F" w:rsidP="00E751F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а так</w:t>
      </w:r>
      <w:r w:rsidR="00755020" w:rsidRPr="00E751FE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же </w:t>
      </w:r>
      <w:r w:rsidR="00755020" w:rsidRPr="00E751FE">
        <w:rPr>
          <w:rFonts w:eastAsia="Times New Roman" w:cstheme="minorHAnsi"/>
          <w:b/>
          <w:color w:val="0070C0"/>
          <w:sz w:val="40"/>
          <w:szCs w:val="40"/>
          <w:lang w:eastAsia="ru-RU"/>
        </w:rPr>
        <w:t>по телефону +7 (4152) 42-01-41</w:t>
      </w:r>
      <w:r w:rsidR="00755020" w:rsidRPr="00E751FE">
        <w:rPr>
          <w:rFonts w:eastAsia="Times New Roman" w:cstheme="minorHAnsi"/>
          <w:color w:val="8496B0" w:themeColor="text2" w:themeTint="99"/>
          <w:sz w:val="40"/>
          <w:szCs w:val="32"/>
          <w:lang w:eastAsia="ru-RU"/>
        </w:rPr>
        <w:t xml:space="preserve">  </w:t>
      </w:r>
    </w:p>
    <w:p w:rsidR="00755020" w:rsidRPr="00E751FE" w:rsidRDefault="00755020" w:rsidP="00755020">
      <w:pPr>
        <w:pStyle w:val="a4"/>
        <w:shd w:val="clear" w:color="auto" w:fill="FFFFFF"/>
        <w:spacing w:after="0"/>
        <w:jc w:val="center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  <w:r w:rsidRPr="00E751FE">
        <w:rPr>
          <w:rFonts w:eastAsia="Times New Roman" w:cstheme="minorHAnsi"/>
          <w:b/>
          <w:color w:val="FF0000"/>
          <w:sz w:val="32"/>
          <w:szCs w:val="32"/>
          <w:lang w:eastAsia="ru-RU"/>
        </w:rPr>
        <w:t>Предварительная запись на мастер-класс обязательна!</w:t>
      </w:r>
      <w:r w:rsidRPr="00E751FE">
        <w:rPr>
          <w:rFonts w:cstheme="minorHAnsi"/>
          <w:noProof/>
          <w:color w:val="000000"/>
          <w:sz w:val="24"/>
          <w:lang w:eastAsia="ru-RU"/>
        </w:rPr>
        <w:t xml:space="preserve"> </w:t>
      </w:r>
    </w:p>
    <w:p w:rsidR="00755020" w:rsidRPr="00E751FE" w:rsidRDefault="00755020" w:rsidP="00755020">
      <w:pPr>
        <w:tabs>
          <w:tab w:val="left" w:pos="12990"/>
        </w:tabs>
        <w:spacing w:after="0"/>
        <w:ind w:firstLine="851"/>
        <w:jc w:val="both"/>
        <w:rPr>
          <w:rFonts w:cstheme="minorHAnsi"/>
          <w:sz w:val="32"/>
          <w:szCs w:val="32"/>
        </w:rPr>
      </w:pPr>
      <w:r w:rsidRPr="00E751FE">
        <w:rPr>
          <w:rFonts w:cstheme="minorHAnsi"/>
          <w:sz w:val="32"/>
          <w:szCs w:val="32"/>
        </w:rPr>
        <w:t xml:space="preserve">За участие в каждом мастер-классе педагог получит </w:t>
      </w:r>
      <w:r w:rsidRPr="00E751FE">
        <w:rPr>
          <w:rFonts w:cstheme="minorHAnsi"/>
          <w:b/>
          <w:i/>
          <w:sz w:val="32"/>
          <w:szCs w:val="32"/>
        </w:rPr>
        <w:t>сертификат участника в электронной форме</w:t>
      </w:r>
      <w:r w:rsidRPr="00E751FE">
        <w:rPr>
          <w:rFonts w:cstheme="minorHAnsi"/>
          <w:b/>
          <w:sz w:val="32"/>
          <w:szCs w:val="32"/>
        </w:rPr>
        <w:t>.</w:t>
      </w:r>
      <w:r w:rsidRPr="00E751FE">
        <w:rPr>
          <w:rFonts w:cstheme="minorHAnsi"/>
          <w:sz w:val="32"/>
          <w:szCs w:val="32"/>
        </w:rPr>
        <w:t xml:space="preserve"> </w:t>
      </w:r>
    </w:p>
    <w:p w:rsidR="00391B36" w:rsidRPr="00A87EEB" w:rsidRDefault="00A87EEB" w:rsidP="00755020">
      <w:pPr>
        <w:tabs>
          <w:tab w:val="left" w:pos="12990"/>
        </w:tabs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рамках мастерской предусмотрена </w:t>
      </w:r>
      <w:r w:rsidRPr="00767F54">
        <w:rPr>
          <w:rFonts w:cstheme="minorHAnsi"/>
          <w:b/>
          <w:sz w:val="32"/>
          <w:szCs w:val="32"/>
        </w:rPr>
        <w:t>возможность получения удостоверения о повышении квалификации</w:t>
      </w:r>
      <w:r>
        <w:rPr>
          <w:rFonts w:cstheme="minorHAnsi"/>
          <w:sz w:val="32"/>
          <w:szCs w:val="32"/>
        </w:rPr>
        <w:t xml:space="preserve"> </w:t>
      </w:r>
      <w:r w:rsidR="00767F54">
        <w:rPr>
          <w:rFonts w:cstheme="minorHAnsi"/>
          <w:sz w:val="32"/>
          <w:szCs w:val="32"/>
        </w:rPr>
        <w:t>пр</w:t>
      </w:r>
      <w:r>
        <w:rPr>
          <w:rFonts w:cstheme="minorHAnsi"/>
          <w:sz w:val="32"/>
          <w:szCs w:val="32"/>
        </w:rPr>
        <w:t xml:space="preserve">и прохождении мастер-классов, объемом </w:t>
      </w:r>
      <w:r w:rsidR="00767F54" w:rsidRPr="00767F54">
        <w:rPr>
          <w:rFonts w:ascii="Cambria Math" w:hAnsi="Cambria Math"/>
          <w:sz w:val="32"/>
        </w:rPr>
        <w:t>⩾</w:t>
      </w:r>
      <w:r w:rsidRPr="00767F54">
        <w:rPr>
          <w:rFonts w:cstheme="minorHAnsi"/>
          <w:b/>
          <w:sz w:val="32"/>
          <w:szCs w:val="32"/>
        </w:rPr>
        <w:t>16 часов</w:t>
      </w:r>
      <w:r>
        <w:rPr>
          <w:rFonts w:cstheme="minorHAnsi"/>
          <w:sz w:val="32"/>
          <w:szCs w:val="32"/>
        </w:rPr>
        <w:t xml:space="preserve"> учебной нагрузки.</w:t>
      </w:r>
    </w:p>
    <w:sectPr w:rsidR="00391B36" w:rsidRPr="00A87EEB" w:rsidSect="005D782F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67D"/>
    <w:multiLevelType w:val="hybridMultilevel"/>
    <w:tmpl w:val="B168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6268"/>
    <w:multiLevelType w:val="hybridMultilevel"/>
    <w:tmpl w:val="B9D6F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2"/>
    <w:rsid w:val="00391B36"/>
    <w:rsid w:val="0041273A"/>
    <w:rsid w:val="005D782F"/>
    <w:rsid w:val="00685802"/>
    <w:rsid w:val="00755020"/>
    <w:rsid w:val="00767F54"/>
    <w:rsid w:val="00A33BF7"/>
    <w:rsid w:val="00A87EEB"/>
    <w:rsid w:val="00C664BD"/>
    <w:rsid w:val="00E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AA9"/>
  <w15:chartTrackingRefBased/>
  <w15:docId w15:val="{D397F3BE-2FEB-47AF-B943-120C8CF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D7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0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7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D782F"/>
    <w:rPr>
      <w:b/>
      <w:bCs/>
    </w:rPr>
  </w:style>
  <w:style w:type="character" w:styleId="a6">
    <w:name w:val="Emphasis"/>
    <w:basedOn w:val="a0"/>
    <w:uiPriority w:val="20"/>
    <w:qFormat/>
    <w:rsid w:val="005D782F"/>
    <w:rPr>
      <w:i/>
      <w:iCs/>
    </w:rPr>
  </w:style>
  <w:style w:type="paragraph" w:styleId="a7">
    <w:name w:val="caption"/>
    <w:basedOn w:val="a"/>
    <w:next w:val="a"/>
    <w:uiPriority w:val="35"/>
    <w:unhideWhenUsed/>
    <w:qFormat/>
    <w:rsid w:val="00C664B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amchatkairo.ru/index.php/XI_%D0%9F%D0%B5%D0%B4%D0%B0%D0%B3%D0%BE%D0%B3%D0%B8%D1%87%D0%B5%D1%81%D0%BA%D0%B0%D1%8F_%D0%BC%D0%B0%D1%81%D1%82%D0%B5%D1%80%D1%81%D0%BA%D0%B0%D1%8F_-_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o.kamchatkairo.ru/course/view.php?id=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am&#1089;hatka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Демичева</dc:creator>
  <cp:keywords/>
  <dc:description/>
  <cp:lastModifiedBy>Юлия Демичева</cp:lastModifiedBy>
  <cp:revision>7</cp:revision>
  <cp:lastPrinted>2022-03-10T01:37:00Z</cp:lastPrinted>
  <dcterms:created xsi:type="dcterms:W3CDTF">2022-03-09T00:07:00Z</dcterms:created>
  <dcterms:modified xsi:type="dcterms:W3CDTF">2023-02-15T21:59:00Z</dcterms:modified>
</cp:coreProperties>
</file>