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62" w:rsidRDefault="003B01B6" w:rsidP="001D03BA">
      <w:pPr>
        <w:pStyle w:val="21"/>
        <w:shd w:val="clear" w:color="auto" w:fill="auto"/>
        <w:tabs>
          <w:tab w:val="left" w:pos="8695"/>
        </w:tabs>
        <w:spacing w:before="0" w:after="0" w:line="324" w:lineRule="exact"/>
        <w:ind w:right="20"/>
        <w:jc w:val="right"/>
        <w:rPr>
          <w:b w:val="0"/>
        </w:rPr>
      </w:pPr>
      <w:r w:rsidRPr="00CE12B5">
        <w:rPr>
          <w:b w:val="0"/>
        </w:rPr>
        <w:t xml:space="preserve">Приложение № </w:t>
      </w:r>
      <w:r w:rsidR="00291565">
        <w:rPr>
          <w:b w:val="0"/>
        </w:rPr>
        <w:t>3</w:t>
      </w:r>
      <w:r w:rsidRPr="00CE12B5">
        <w:rPr>
          <w:b w:val="0"/>
        </w:rPr>
        <w:t xml:space="preserve"> </w:t>
      </w:r>
    </w:p>
    <w:p w:rsidR="003B01B6" w:rsidRPr="00CE12B5" w:rsidRDefault="003B01B6" w:rsidP="00CE12B5">
      <w:pPr>
        <w:pStyle w:val="21"/>
        <w:shd w:val="clear" w:color="auto" w:fill="auto"/>
        <w:tabs>
          <w:tab w:val="left" w:pos="8695"/>
        </w:tabs>
        <w:spacing w:before="0" w:after="0" w:line="324" w:lineRule="exact"/>
        <w:ind w:right="20"/>
        <w:jc w:val="right"/>
        <w:rPr>
          <w:b w:val="0"/>
        </w:rPr>
      </w:pPr>
      <w:r w:rsidRPr="00CE12B5">
        <w:rPr>
          <w:b w:val="0"/>
        </w:rPr>
        <w:t xml:space="preserve">к Положению проведения регионального этапа </w:t>
      </w:r>
    </w:p>
    <w:p w:rsidR="003B01B6" w:rsidRDefault="003B01B6" w:rsidP="003B01B6">
      <w:pPr>
        <w:pStyle w:val="ae"/>
        <w:tabs>
          <w:tab w:val="left" w:pos="2977"/>
        </w:tabs>
        <w:jc w:val="right"/>
        <w:rPr>
          <w:rStyle w:val="af1"/>
          <w:rFonts w:ascii="Times New Roman" w:hAnsi="Times New Roman" w:cs="Times New Roman"/>
          <w:b w:val="0"/>
        </w:rPr>
      </w:pPr>
      <w:r w:rsidRPr="00F43FAB">
        <w:rPr>
          <w:rStyle w:val="af1"/>
          <w:rFonts w:ascii="Times New Roman" w:hAnsi="Times New Roman" w:cs="Times New Roman"/>
          <w:b w:val="0"/>
        </w:rPr>
        <w:t>Всероссийского конкурса</w:t>
      </w:r>
      <w:r>
        <w:rPr>
          <w:rStyle w:val="af1"/>
          <w:rFonts w:ascii="Times New Roman" w:hAnsi="Times New Roman" w:cs="Times New Roman"/>
          <w:b w:val="0"/>
        </w:rPr>
        <w:t xml:space="preserve"> программ и методических кейсов </w:t>
      </w:r>
    </w:p>
    <w:p w:rsidR="003B01B6" w:rsidRPr="00F43FAB" w:rsidRDefault="003B01B6" w:rsidP="003B01B6">
      <w:pPr>
        <w:pStyle w:val="ae"/>
        <w:tabs>
          <w:tab w:val="left" w:pos="2977"/>
        </w:tabs>
        <w:jc w:val="right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b w:val="0"/>
        </w:rPr>
        <w:t>«Лучшая программа организации отдыха и оздоровления детей»</w:t>
      </w:r>
    </w:p>
    <w:p w:rsidR="00A063D7" w:rsidRDefault="00A063D7" w:rsidP="00CE12B5">
      <w:pPr>
        <w:pStyle w:val="21"/>
        <w:shd w:val="clear" w:color="auto" w:fill="auto"/>
        <w:spacing w:before="0" w:after="0" w:line="324" w:lineRule="exact"/>
        <w:ind w:right="20"/>
        <w:jc w:val="left"/>
      </w:pPr>
    </w:p>
    <w:p w:rsidR="00731061" w:rsidRDefault="000C52CE" w:rsidP="00CE12B5">
      <w:pPr>
        <w:pStyle w:val="21"/>
        <w:shd w:val="clear" w:color="auto" w:fill="auto"/>
        <w:spacing w:before="0" w:after="0" w:line="324" w:lineRule="exact"/>
        <w:ind w:right="20"/>
      </w:pPr>
      <w:r>
        <w:t>ИНФОРМАЦИОННАЯ КАРТА</w:t>
      </w:r>
    </w:p>
    <w:p w:rsidR="00A063D7" w:rsidRDefault="000C52CE">
      <w:pPr>
        <w:pStyle w:val="21"/>
        <w:shd w:val="clear" w:color="auto" w:fill="auto"/>
        <w:spacing w:before="0" w:after="0" w:line="324" w:lineRule="exact"/>
        <w:ind w:right="20"/>
      </w:pPr>
      <w:r>
        <w:t xml:space="preserve"> </w:t>
      </w:r>
    </w:p>
    <w:tbl>
      <w:tblPr>
        <w:tblW w:w="95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4990"/>
        <w:gridCol w:w="4057"/>
      </w:tblGrid>
      <w:tr w:rsidR="00CE12B5" w:rsidRPr="00CE12B5" w:rsidTr="0095166E">
        <w:trPr>
          <w:trHeight w:hRule="exact" w:val="67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spacing w:line="32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9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ФИО автора(ов) с указанием занимаемой должности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6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Опыт работы в разработке программ (указать стаж работы, а также количество разработанных программ)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99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spacing w:line="324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название программы (методических материалов)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9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1174">
              <w:rPr>
                <w:rFonts w:ascii="Times New Roman" w:eastAsia="Times New Roman" w:hAnsi="Times New Roman" w:cs="Times New Roman"/>
                <w:sz w:val="26"/>
                <w:szCs w:val="26"/>
              </w:rPr>
              <w:t>Выбранная номинация (в соответствии с положением)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78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группа (возраст детей и специфика программы (Конкурсных материалов)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113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spacing w:line="32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Контактная информация: адрес (с указанием индекса), мобильный телефон, электронный адрес участника Конкурса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228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124" w:rsidRPr="00CE12B5" w:rsidRDefault="00EC6124" w:rsidP="0095166E">
            <w:pPr>
              <w:spacing w:line="32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Краткая аннотация содержания:</w:t>
            </w:r>
          </w:p>
          <w:p w:rsidR="00EC6124" w:rsidRPr="00CE12B5" w:rsidRDefault="00EC6124" w:rsidP="0095166E">
            <w:pPr>
              <w:numPr>
                <w:ilvl w:val="0"/>
                <w:numId w:val="14"/>
              </w:numPr>
              <w:tabs>
                <w:tab w:val="left" w:pos="430"/>
              </w:tabs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и задачи;</w:t>
            </w:r>
          </w:p>
          <w:p w:rsidR="00EC6124" w:rsidRPr="00EC6124" w:rsidRDefault="00EC6124" w:rsidP="0095166E">
            <w:pPr>
              <w:numPr>
                <w:ilvl w:val="0"/>
                <w:numId w:val="14"/>
              </w:numPr>
              <w:tabs>
                <w:tab w:val="left" w:pos="430"/>
              </w:tabs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</w:t>
            </w: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реализации с кратким описанием ключевых мероприятий;</w:t>
            </w:r>
          </w:p>
          <w:p w:rsidR="00EC6124" w:rsidRPr="00EC6124" w:rsidRDefault="00EC6124" w:rsidP="0095166E">
            <w:pPr>
              <w:numPr>
                <w:ilvl w:val="0"/>
                <w:numId w:val="14"/>
              </w:numPr>
              <w:tabs>
                <w:tab w:val="left" w:pos="430"/>
              </w:tabs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ресурсное обеспечение; ожидаемые результаты; </w:t>
            </w:r>
          </w:p>
          <w:p w:rsidR="00CE12B5" w:rsidRPr="00EC6124" w:rsidRDefault="00EC6124" w:rsidP="0095166E">
            <w:pPr>
              <w:pStyle w:val="af0"/>
              <w:numPr>
                <w:ilvl w:val="0"/>
                <w:numId w:val="14"/>
              </w:numPr>
              <w:tabs>
                <w:tab w:val="left" w:pos="439"/>
              </w:tabs>
              <w:spacing w:line="320" w:lineRule="exact"/>
              <w:ind w:left="1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C6124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новизна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8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tabs>
                <w:tab w:val="left" w:pos="399"/>
              </w:tabs>
              <w:spacing w:line="32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Социально-экономическая значимость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  <w:tr w:rsidR="00CE12B5" w:rsidRPr="00CE12B5" w:rsidTr="0095166E">
        <w:trPr>
          <w:trHeight w:hRule="exact" w:val="142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spacing w:line="260" w:lineRule="exact"/>
              <w:ind w:left="2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2B5" w:rsidRPr="00CE12B5" w:rsidRDefault="00EC6124" w:rsidP="0095166E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E12B5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Достижения автора(ов) и организаций, реализовавших представленную на Конкурс программу (или методические материалы)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B5" w:rsidRPr="00CE12B5" w:rsidRDefault="00CE12B5" w:rsidP="0095166E">
            <w:pPr>
              <w:rPr>
                <w:sz w:val="10"/>
                <w:szCs w:val="10"/>
              </w:rPr>
            </w:pPr>
          </w:p>
        </w:tc>
      </w:tr>
    </w:tbl>
    <w:p w:rsidR="00F44C91" w:rsidRPr="00CE12B5" w:rsidRDefault="00F44C91" w:rsidP="0095166E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44C91" w:rsidRPr="00CE12B5" w:rsidSect="0095166E">
      <w:headerReference w:type="even" r:id="rId8"/>
      <w:headerReference w:type="default" r:id="rId9"/>
      <w:headerReference w:type="first" r:id="rId10"/>
      <w:pgSz w:w="11909" w:h="16838"/>
      <w:pgMar w:top="1146" w:right="331" w:bottom="851" w:left="2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62" w:rsidRDefault="003E4262">
      <w:r>
        <w:separator/>
      </w:r>
    </w:p>
  </w:endnote>
  <w:endnote w:type="continuationSeparator" w:id="0">
    <w:p w:rsidR="003E4262" w:rsidRDefault="003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62" w:rsidRDefault="003E4262"/>
  </w:footnote>
  <w:footnote w:type="continuationSeparator" w:id="0">
    <w:p w:rsidR="003E4262" w:rsidRDefault="003E42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C74"/>
    <w:multiLevelType w:val="hybridMultilevel"/>
    <w:tmpl w:val="8902893C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D4E"/>
    <w:multiLevelType w:val="multilevel"/>
    <w:tmpl w:val="CD26A0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46FEA"/>
    <w:multiLevelType w:val="hybridMultilevel"/>
    <w:tmpl w:val="83EA2D4A"/>
    <w:lvl w:ilvl="0" w:tplc="AA6C860A">
      <w:start w:val="1"/>
      <w:numFmt w:val="decimal"/>
      <w:lvlText w:val="6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2131A18"/>
    <w:multiLevelType w:val="multilevel"/>
    <w:tmpl w:val="D0D0306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B5896"/>
    <w:multiLevelType w:val="multilevel"/>
    <w:tmpl w:val="47107D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6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140B51"/>
    <w:multiLevelType w:val="multilevel"/>
    <w:tmpl w:val="9DCABF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66658"/>
    <w:multiLevelType w:val="multilevel"/>
    <w:tmpl w:val="3370D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8040B"/>
    <w:multiLevelType w:val="hybridMultilevel"/>
    <w:tmpl w:val="995E1B4C"/>
    <w:lvl w:ilvl="0" w:tplc="434C1CA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366409A"/>
    <w:multiLevelType w:val="hybridMultilevel"/>
    <w:tmpl w:val="0F5EFC78"/>
    <w:lvl w:ilvl="0" w:tplc="AA6C860A">
      <w:start w:val="1"/>
      <w:numFmt w:val="decimal"/>
      <w:lvlText w:val="6.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252C44EC"/>
    <w:multiLevelType w:val="hybridMultilevel"/>
    <w:tmpl w:val="915ABC1C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D42"/>
    <w:multiLevelType w:val="multilevel"/>
    <w:tmpl w:val="0A5CA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3E0AC2"/>
    <w:multiLevelType w:val="multilevel"/>
    <w:tmpl w:val="A0406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95548"/>
    <w:multiLevelType w:val="hybridMultilevel"/>
    <w:tmpl w:val="BA70E5C2"/>
    <w:lvl w:ilvl="0" w:tplc="4ADC641E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58626A"/>
    <w:multiLevelType w:val="hybridMultilevel"/>
    <w:tmpl w:val="8ACE849C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BA4F30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C3760"/>
    <w:multiLevelType w:val="hybridMultilevel"/>
    <w:tmpl w:val="6EDC8EB4"/>
    <w:lvl w:ilvl="0" w:tplc="434C1CA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38DB7523"/>
    <w:multiLevelType w:val="hybridMultilevel"/>
    <w:tmpl w:val="04186D72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60"/>
    <w:multiLevelType w:val="multilevel"/>
    <w:tmpl w:val="12E67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6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45323"/>
    <w:multiLevelType w:val="multilevel"/>
    <w:tmpl w:val="6B8EA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ED1CC0"/>
    <w:multiLevelType w:val="multilevel"/>
    <w:tmpl w:val="4EC8B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377FD4"/>
    <w:multiLevelType w:val="multilevel"/>
    <w:tmpl w:val="71006A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AC6C7A"/>
    <w:multiLevelType w:val="hybridMultilevel"/>
    <w:tmpl w:val="A0A8DAA6"/>
    <w:lvl w:ilvl="0" w:tplc="1E6801EC">
      <w:start w:val="1"/>
      <w:numFmt w:val="bullet"/>
      <w:lvlText w:val="-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 w15:restartNumberingAfterBreak="0">
    <w:nsid w:val="5E373DA4"/>
    <w:multiLevelType w:val="multilevel"/>
    <w:tmpl w:val="0DA00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40299F"/>
    <w:multiLevelType w:val="hybridMultilevel"/>
    <w:tmpl w:val="CDEC909A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68EF"/>
    <w:multiLevelType w:val="hybridMultilevel"/>
    <w:tmpl w:val="CE16AA6E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E6801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"/>
  </w:num>
  <w:num w:numId="5">
    <w:abstractNumId w:val="3"/>
  </w:num>
  <w:num w:numId="6">
    <w:abstractNumId w:val="21"/>
  </w:num>
  <w:num w:numId="7">
    <w:abstractNumId w:val="5"/>
  </w:num>
  <w:num w:numId="8">
    <w:abstractNumId w:val="18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22"/>
  </w:num>
  <w:num w:numId="19">
    <w:abstractNumId w:val="15"/>
  </w:num>
  <w:num w:numId="20">
    <w:abstractNumId w:val="13"/>
  </w:num>
  <w:num w:numId="21">
    <w:abstractNumId w:val="0"/>
  </w:num>
  <w:num w:numId="22">
    <w:abstractNumId w:val="2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1"/>
    <w:rsid w:val="000018FE"/>
    <w:rsid w:val="00015B2B"/>
    <w:rsid w:val="00043819"/>
    <w:rsid w:val="000C52CE"/>
    <w:rsid w:val="00156757"/>
    <w:rsid w:val="001804D6"/>
    <w:rsid w:val="001D03BA"/>
    <w:rsid w:val="001D7A80"/>
    <w:rsid w:val="001F0231"/>
    <w:rsid w:val="00291565"/>
    <w:rsid w:val="002A24FA"/>
    <w:rsid w:val="00332DB1"/>
    <w:rsid w:val="00346B7F"/>
    <w:rsid w:val="003B01B6"/>
    <w:rsid w:val="003B71F6"/>
    <w:rsid w:val="003C6F1C"/>
    <w:rsid w:val="003E4262"/>
    <w:rsid w:val="0040168E"/>
    <w:rsid w:val="00552E0E"/>
    <w:rsid w:val="005912D2"/>
    <w:rsid w:val="005B4C28"/>
    <w:rsid w:val="005B6D87"/>
    <w:rsid w:val="00613AA0"/>
    <w:rsid w:val="006272CA"/>
    <w:rsid w:val="00643768"/>
    <w:rsid w:val="00731061"/>
    <w:rsid w:val="00734F74"/>
    <w:rsid w:val="00761731"/>
    <w:rsid w:val="0076607E"/>
    <w:rsid w:val="007B35E0"/>
    <w:rsid w:val="00811B91"/>
    <w:rsid w:val="00876520"/>
    <w:rsid w:val="00924457"/>
    <w:rsid w:val="0093367B"/>
    <w:rsid w:val="0095166E"/>
    <w:rsid w:val="009525EF"/>
    <w:rsid w:val="009E1C4E"/>
    <w:rsid w:val="009F61EC"/>
    <w:rsid w:val="00A063D7"/>
    <w:rsid w:val="00A06FD3"/>
    <w:rsid w:val="00A17D03"/>
    <w:rsid w:val="00A40116"/>
    <w:rsid w:val="00A46061"/>
    <w:rsid w:val="00AA7F87"/>
    <w:rsid w:val="00AB0A74"/>
    <w:rsid w:val="00AD0563"/>
    <w:rsid w:val="00BD15EF"/>
    <w:rsid w:val="00BD3CF3"/>
    <w:rsid w:val="00BE1174"/>
    <w:rsid w:val="00C414D1"/>
    <w:rsid w:val="00C81D37"/>
    <w:rsid w:val="00CE07B7"/>
    <w:rsid w:val="00CE12B5"/>
    <w:rsid w:val="00D21189"/>
    <w:rsid w:val="00D23E23"/>
    <w:rsid w:val="00E25A04"/>
    <w:rsid w:val="00EC6124"/>
    <w:rsid w:val="00F43FAB"/>
    <w:rsid w:val="00F44C91"/>
    <w:rsid w:val="00F463E3"/>
    <w:rsid w:val="00F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F1BF01"/>
  <w15:docId w15:val="{FA2B136F-09CD-4618-9543-0DE1406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1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algunGothic9pt">
    <w:name w:val="Колонтитул + Malgun Gothic;9 pt"/>
    <w:basedOn w:val="a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2TimesNewRoman10pt">
    <w:name w:val="Заголовок №1 (2) + Times New Roman;10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4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after="360" w:line="320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480" w:line="320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line="320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jc w:val="both"/>
      <w:outlineLvl w:val="0"/>
    </w:pPr>
    <w:rPr>
      <w:rFonts w:ascii="Consolas" w:eastAsia="Consolas" w:hAnsi="Consolas" w:cs="Consolas"/>
      <w:i/>
      <w:iCs/>
      <w:sz w:val="36"/>
      <w:szCs w:val="36"/>
    </w:rPr>
  </w:style>
  <w:style w:type="paragraph" w:styleId="ac">
    <w:name w:val="footer"/>
    <w:basedOn w:val="a"/>
    <w:link w:val="ad"/>
    <w:uiPriority w:val="99"/>
    <w:unhideWhenUsed/>
    <w:rsid w:val="00924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4457"/>
    <w:rPr>
      <w:color w:val="000000"/>
    </w:rPr>
  </w:style>
  <w:style w:type="paragraph" w:styleId="ae">
    <w:name w:val="header"/>
    <w:basedOn w:val="a"/>
    <w:link w:val="af"/>
    <w:uiPriority w:val="99"/>
    <w:unhideWhenUsed/>
    <w:rsid w:val="00924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4457"/>
    <w:rPr>
      <w:color w:val="000000"/>
    </w:rPr>
  </w:style>
  <w:style w:type="paragraph" w:styleId="af0">
    <w:name w:val="List Paragraph"/>
    <w:basedOn w:val="a"/>
    <w:uiPriority w:val="34"/>
    <w:qFormat/>
    <w:rsid w:val="00643768"/>
    <w:pPr>
      <w:ind w:left="720"/>
      <w:contextualSpacing/>
    </w:pPr>
  </w:style>
  <w:style w:type="character" w:styleId="af1">
    <w:name w:val="Strong"/>
    <w:uiPriority w:val="22"/>
    <w:qFormat/>
    <w:rsid w:val="00C414D1"/>
    <w:rPr>
      <w:b/>
      <w:bCs/>
    </w:rPr>
  </w:style>
  <w:style w:type="paragraph" w:customStyle="1" w:styleId="af2">
    <w:name w:val="МОН"/>
    <w:basedOn w:val="a"/>
    <w:uiPriority w:val="99"/>
    <w:rsid w:val="00C414D1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af3">
    <w:name w:val="Placeholder Text"/>
    <w:basedOn w:val="a0"/>
    <w:uiPriority w:val="99"/>
    <w:semiHidden/>
    <w:rsid w:val="00F43FAB"/>
    <w:rPr>
      <w:color w:val="808080"/>
    </w:rPr>
  </w:style>
  <w:style w:type="character" w:styleId="af4">
    <w:name w:val="Book Title"/>
    <w:basedOn w:val="a0"/>
    <w:uiPriority w:val="33"/>
    <w:qFormat/>
    <w:rsid w:val="00F43FAB"/>
    <w:rPr>
      <w:b/>
      <w:bCs/>
      <w:i/>
      <w:iCs/>
      <w:spacing w:val="5"/>
    </w:rPr>
  </w:style>
  <w:style w:type="table" w:styleId="af5">
    <w:name w:val="Table Grid"/>
    <w:basedOn w:val="a1"/>
    <w:uiPriority w:val="59"/>
    <w:rsid w:val="00015B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91FA-FBE6-478D-8F4A-5F0892C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Кених</dc:creator>
  <cp:lastModifiedBy>Ларин Алексей Михайлович</cp:lastModifiedBy>
  <cp:revision>7</cp:revision>
  <dcterms:created xsi:type="dcterms:W3CDTF">2023-06-26T23:19:00Z</dcterms:created>
  <dcterms:modified xsi:type="dcterms:W3CDTF">2023-06-27T05:00:00Z</dcterms:modified>
</cp:coreProperties>
</file>