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9C" w:rsidRDefault="00463E9C" w:rsidP="00BE38EF">
      <w:pPr>
        <w:shd w:val="clear" w:color="auto" w:fill="FFFFFF"/>
        <w:jc w:val="center"/>
        <w:rPr>
          <w:b/>
          <w:bCs/>
          <w:sz w:val="28"/>
        </w:rPr>
      </w:pPr>
      <w:r>
        <w:rPr>
          <w:b/>
          <w:bCs/>
          <w:i/>
          <w:iCs/>
          <w:sz w:val="28"/>
        </w:rPr>
        <w:t xml:space="preserve">Критерии оценивания конкурсных испытаний </w:t>
      </w:r>
    </w:p>
    <w:p w:rsidR="00463E9C" w:rsidRDefault="00463E9C" w:rsidP="00BE38EF">
      <w:pPr>
        <w:shd w:val="clear" w:color="auto" w:fill="FFFFFF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краевого конкурса 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«Воспитатель года Камчатки»»</w:t>
      </w:r>
    </w:p>
    <w:p w:rsidR="00463E9C" w:rsidRDefault="00463E9C" w:rsidP="00BE38EF">
      <w:pPr>
        <w:shd w:val="clear" w:color="auto" w:fill="FFFFFF"/>
        <w:jc w:val="center"/>
        <w:rPr>
          <w:bCs/>
          <w:i/>
          <w:iCs/>
          <w:color w:val="000000"/>
          <w:spacing w:val="-1"/>
          <w:sz w:val="24"/>
          <w:szCs w:val="24"/>
        </w:rPr>
      </w:pPr>
    </w:p>
    <w:p w:rsidR="00463E9C" w:rsidRDefault="00463E9C" w:rsidP="00676A8A">
      <w:pPr>
        <w:shd w:val="clear" w:color="auto" w:fill="FFFFFF"/>
        <w:rPr>
          <w:bCs/>
          <w:i/>
          <w:color w:val="000000"/>
          <w:spacing w:val="-1"/>
          <w:sz w:val="24"/>
          <w:szCs w:val="24"/>
        </w:rPr>
      </w:pPr>
    </w:p>
    <w:p w:rsidR="00463E9C" w:rsidRDefault="00463E9C" w:rsidP="00BE38EF">
      <w:pPr>
        <w:ind w:firstLine="567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 Первый  тур (заочный)</w:t>
      </w:r>
      <w:r>
        <w:rPr>
          <w:sz w:val="24"/>
          <w:szCs w:val="24"/>
        </w:rPr>
        <w:t xml:space="preserve"> включ</w:t>
      </w:r>
      <w:r>
        <w:rPr>
          <w:sz w:val="24"/>
        </w:rPr>
        <w:t xml:space="preserve">ает в себя 3 конкурсных испытания: </w:t>
      </w:r>
      <w:r>
        <w:rPr>
          <w:sz w:val="24"/>
          <w:szCs w:val="24"/>
        </w:rPr>
        <w:t>«Интернет–портфолио»</w:t>
      </w:r>
      <w:r>
        <w:rPr>
          <w:sz w:val="24"/>
        </w:rPr>
        <w:t xml:space="preserve">, </w:t>
      </w:r>
      <w:r>
        <w:rPr>
          <w:sz w:val="24"/>
          <w:szCs w:val="24"/>
        </w:rPr>
        <w:t>«Педагогическая находка», «Сочинение на заданную тему»</w:t>
      </w:r>
    </w:p>
    <w:p w:rsidR="00463E9C" w:rsidRDefault="00463E9C" w:rsidP="00BE38EF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Конкурсное испытание «Интернет–портфолио»</w:t>
      </w:r>
    </w:p>
    <w:p w:rsidR="00463E9C" w:rsidRDefault="00463E9C" w:rsidP="00BE38EF">
      <w:pPr>
        <w:ind w:firstLine="709"/>
        <w:jc w:val="both"/>
        <w:rPr>
          <w:i/>
          <w:sz w:val="24"/>
          <w:szCs w:val="24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8"/>
        <w:gridCol w:w="1702"/>
      </w:tblGrid>
      <w:tr w:rsidR="00463E9C" w:rsidTr="005801C3">
        <w:trPr>
          <w:trHeight w:val="239"/>
        </w:trPr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9C" w:rsidRDefault="00463E9C" w:rsidP="00BE38EF">
            <w:pPr>
              <w:adjustRightInd w:val="0"/>
              <w:spacing w:line="276" w:lineRule="auto"/>
              <w:jc w:val="center"/>
              <w:outlineLvl w:val="2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9C" w:rsidRDefault="00463E9C" w:rsidP="00BE38EF">
            <w:pPr>
              <w:adjustRightInd w:val="0"/>
              <w:spacing w:line="276" w:lineRule="auto"/>
              <w:jc w:val="center"/>
              <w:outlineLvl w:val="2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Баллы</w:t>
            </w:r>
          </w:p>
        </w:tc>
      </w:tr>
      <w:tr w:rsidR="005801C3" w:rsidTr="005801C3">
        <w:trPr>
          <w:trHeight w:val="239"/>
        </w:trPr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C3" w:rsidRDefault="005801C3" w:rsidP="003E5CC6">
            <w:pPr>
              <w:adjustRightIn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содержательность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C3" w:rsidRDefault="005801C3" w:rsidP="003E5CC6">
            <w:pPr>
              <w:adjustRightInd w:val="0"/>
              <w:spacing w:line="27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0 до 15</w:t>
            </w:r>
          </w:p>
        </w:tc>
      </w:tr>
      <w:tr w:rsidR="005801C3" w:rsidTr="005801C3">
        <w:trPr>
          <w:trHeight w:val="239"/>
        </w:trPr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C3" w:rsidRDefault="005801C3" w:rsidP="005801C3">
            <w:pPr>
              <w:spacing w:line="276" w:lineRule="auto"/>
              <w:outlineLvl w:val="2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концептуальность и эргономичность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C3" w:rsidRDefault="005801C3" w:rsidP="003525A4">
            <w:pPr>
              <w:adjustRightInd w:val="0"/>
              <w:spacing w:line="27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0 до 10</w:t>
            </w:r>
          </w:p>
        </w:tc>
      </w:tr>
      <w:tr w:rsidR="005801C3" w:rsidTr="005801C3">
        <w:trPr>
          <w:trHeight w:val="579"/>
        </w:trPr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C3" w:rsidRDefault="005801C3" w:rsidP="00BE38EF">
            <w:pPr>
              <w:adjustRightInd w:val="0"/>
              <w:spacing w:line="276" w:lineRule="auto"/>
              <w:outlineLvl w:val="2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Максимальное количество баллов - 25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C3" w:rsidRDefault="005801C3" w:rsidP="00BE38EF">
            <w:pPr>
              <w:adjustRightInd w:val="0"/>
              <w:spacing w:line="27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</w:tr>
    </w:tbl>
    <w:p w:rsidR="00463E9C" w:rsidRDefault="00463E9C" w:rsidP="00BE38EF">
      <w:pPr>
        <w:jc w:val="both"/>
        <w:rPr>
          <w:i/>
          <w:iCs/>
          <w:sz w:val="24"/>
          <w:szCs w:val="24"/>
        </w:rPr>
      </w:pPr>
    </w:p>
    <w:p w:rsidR="00463E9C" w:rsidRPr="005801C3" w:rsidRDefault="00463E9C" w:rsidP="005801C3">
      <w:pPr>
        <w:pStyle w:val="a4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1.2</w:t>
      </w:r>
      <w:r w:rsidRPr="005801C3">
        <w:rPr>
          <w:b/>
          <w:sz w:val="24"/>
          <w:szCs w:val="24"/>
        </w:rPr>
        <w:t>. Конкурсное испытание «Педагогическая находка»</w:t>
      </w:r>
    </w:p>
    <w:p w:rsidR="00463E9C" w:rsidRDefault="00463E9C" w:rsidP="00BE38EF">
      <w:pPr>
        <w:ind w:firstLine="709"/>
        <w:jc w:val="both"/>
        <w:rPr>
          <w:sz w:val="24"/>
          <w:szCs w:val="24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8"/>
        <w:gridCol w:w="1702"/>
      </w:tblGrid>
      <w:tr w:rsidR="00463E9C" w:rsidTr="005801C3">
        <w:trPr>
          <w:trHeight w:val="170"/>
        </w:trPr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9C" w:rsidRDefault="00463E9C" w:rsidP="00BE38EF">
            <w:pPr>
              <w:adjustRightInd w:val="0"/>
              <w:spacing w:line="276" w:lineRule="auto"/>
              <w:jc w:val="center"/>
              <w:outlineLvl w:val="2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9C" w:rsidRDefault="00463E9C" w:rsidP="00BE38EF">
            <w:pPr>
              <w:adjustRightInd w:val="0"/>
              <w:spacing w:line="276" w:lineRule="auto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Баллы</w:t>
            </w:r>
          </w:p>
        </w:tc>
      </w:tr>
      <w:tr w:rsidR="005801C3" w:rsidTr="005801C3">
        <w:trPr>
          <w:trHeight w:val="170"/>
        </w:trPr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C3" w:rsidRDefault="005801C3" w:rsidP="005458BE">
            <w:pPr>
              <w:adjustRightInd w:val="0"/>
              <w:spacing w:line="276" w:lineRule="auto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авторская новизна и оригинальность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C3" w:rsidRDefault="005801C3" w:rsidP="005458BE">
            <w:pPr>
              <w:adjustRightInd w:val="0"/>
              <w:spacing w:line="276" w:lineRule="auto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0 до 10</w:t>
            </w:r>
          </w:p>
        </w:tc>
      </w:tr>
      <w:tr w:rsidR="005801C3" w:rsidTr="005801C3">
        <w:trPr>
          <w:trHeight w:val="381"/>
        </w:trPr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C3" w:rsidRDefault="005801C3" w:rsidP="003525A4">
            <w:pPr>
              <w:adjustRightIn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практичность, доступность, применимость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C3" w:rsidRDefault="005801C3" w:rsidP="003525A4">
            <w:pPr>
              <w:adjustRightInd w:val="0"/>
              <w:spacing w:line="27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0 до 10</w:t>
            </w:r>
          </w:p>
        </w:tc>
      </w:tr>
      <w:tr w:rsidR="005801C3" w:rsidTr="005801C3">
        <w:trPr>
          <w:trHeight w:val="170"/>
        </w:trPr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C3" w:rsidRDefault="005801C3" w:rsidP="005801C3">
            <w:pPr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соответствие ФГОС </w:t>
            </w:r>
            <w:proofErr w:type="gramStart"/>
            <w:r>
              <w:rPr>
                <w:sz w:val="24"/>
                <w:szCs w:val="24"/>
                <w:lang w:eastAsia="en-US"/>
              </w:rPr>
              <w:t>ДО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C3" w:rsidRDefault="005801C3" w:rsidP="003525A4">
            <w:pPr>
              <w:adjustRightInd w:val="0"/>
              <w:spacing w:line="27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0 до 20</w:t>
            </w:r>
          </w:p>
        </w:tc>
      </w:tr>
      <w:tr w:rsidR="005801C3" w:rsidTr="005801C3">
        <w:trPr>
          <w:trHeight w:val="17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C3" w:rsidRDefault="005801C3" w:rsidP="00BE38EF">
            <w:pPr>
              <w:adjustRightIn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Максимальное количество баллов - 40</w:t>
            </w:r>
          </w:p>
        </w:tc>
      </w:tr>
    </w:tbl>
    <w:p w:rsidR="00463E9C" w:rsidRDefault="00463E9C" w:rsidP="00BE38EF">
      <w:pPr>
        <w:ind w:firstLine="708"/>
        <w:jc w:val="both"/>
        <w:rPr>
          <w:i/>
          <w:iCs/>
          <w:sz w:val="23"/>
          <w:szCs w:val="23"/>
          <w:shd w:val="clear" w:color="auto" w:fill="F4F4F4"/>
        </w:rPr>
      </w:pPr>
    </w:p>
    <w:p w:rsidR="00463E9C" w:rsidRDefault="00463E9C" w:rsidP="00BE38EF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1.3.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Конкурсное испытание  «Сочинение на заданную тему»</w:t>
      </w:r>
    </w:p>
    <w:p w:rsidR="00463E9C" w:rsidRDefault="00463E9C" w:rsidP="00BE38EF">
      <w:pPr>
        <w:spacing w:line="276" w:lineRule="auto"/>
        <w:ind w:firstLine="709"/>
        <w:jc w:val="both"/>
        <w:rPr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  <w:gridCol w:w="1701"/>
      </w:tblGrid>
      <w:tr w:rsidR="00463E9C" w:rsidTr="005801C3">
        <w:trPr>
          <w:trHeight w:val="170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9C" w:rsidRDefault="00463E9C" w:rsidP="00BE38EF">
            <w:pPr>
              <w:adjustRightInd w:val="0"/>
              <w:spacing w:line="276" w:lineRule="auto"/>
              <w:jc w:val="center"/>
              <w:outlineLvl w:val="2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9C" w:rsidRDefault="00463E9C" w:rsidP="00BE38EF">
            <w:pPr>
              <w:adjustRightInd w:val="0"/>
              <w:spacing w:line="276" w:lineRule="auto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Баллы</w:t>
            </w:r>
          </w:p>
        </w:tc>
      </w:tr>
      <w:tr w:rsidR="005801C3" w:rsidTr="005801C3">
        <w:trPr>
          <w:trHeight w:val="170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C3" w:rsidRDefault="005801C3" w:rsidP="003525A4">
            <w:pPr>
              <w:adjustRightIn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соответствие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C3" w:rsidRDefault="005801C3" w:rsidP="003525A4">
            <w:pPr>
              <w:adjustRightInd w:val="0"/>
              <w:spacing w:line="27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0 до 5</w:t>
            </w:r>
          </w:p>
        </w:tc>
      </w:tr>
      <w:tr w:rsidR="005801C3" w:rsidTr="005801C3">
        <w:trPr>
          <w:trHeight w:val="170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C3" w:rsidRDefault="005801C3" w:rsidP="003525A4">
            <w:pPr>
              <w:adjustRightIn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глубина раскрытия темы и убедительность рассуждений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C3" w:rsidRDefault="005801C3" w:rsidP="003525A4">
            <w:pPr>
              <w:adjustRightInd w:val="0"/>
              <w:spacing w:line="27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0 до 5</w:t>
            </w:r>
          </w:p>
        </w:tc>
      </w:tr>
      <w:tr w:rsidR="005801C3" w:rsidTr="005801C3">
        <w:trPr>
          <w:trHeight w:val="170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C3" w:rsidRDefault="005801C3" w:rsidP="003525A4">
            <w:pPr>
              <w:adjustRightIn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аргументация собственного мнения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C3" w:rsidRDefault="005801C3" w:rsidP="003525A4">
            <w:pPr>
              <w:adjustRightInd w:val="0"/>
              <w:spacing w:line="27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0 до 5</w:t>
            </w:r>
          </w:p>
        </w:tc>
      </w:tr>
      <w:tr w:rsidR="005801C3" w:rsidTr="005801C3">
        <w:trPr>
          <w:trHeight w:val="170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C3" w:rsidRDefault="005801C3" w:rsidP="003525A4">
            <w:pPr>
              <w:adjustRightIn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композиционная целостность и логичность изложения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C3" w:rsidRDefault="005801C3" w:rsidP="003525A4">
            <w:pPr>
              <w:adjustRightInd w:val="0"/>
              <w:spacing w:line="27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0 до 5</w:t>
            </w:r>
          </w:p>
        </w:tc>
      </w:tr>
      <w:tr w:rsidR="005801C3" w:rsidTr="005801C3">
        <w:trPr>
          <w:trHeight w:val="317"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C3" w:rsidRDefault="005801C3" w:rsidP="003525A4">
            <w:pPr>
              <w:adjustRightIn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культура речи, грамотность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1C3" w:rsidRDefault="005801C3" w:rsidP="003525A4">
            <w:pPr>
              <w:adjustRightInd w:val="0"/>
              <w:spacing w:line="27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0 до 5</w:t>
            </w:r>
          </w:p>
        </w:tc>
      </w:tr>
      <w:tr w:rsidR="00463E9C" w:rsidTr="005801C3">
        <w:trPr>
          <w:trHeight w:val="170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9C" w:rsidRDefault="00463E9C" w:rsidP="00BE38EF">
            <w:pPr>
              <w:adjustRightIn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Максимальное количество баллов  - 25</w:t>
            </w:r>
          </w:p>
        </w:tc>
      </w:tr>
    </w:tbl>
    <w:p w:rsidR="00463E9C" w:rsidRDefault="00463E9C" w:rsidP="00BE38EF">
      <w:pPr>
        <w:ind w:firstLine="567"/>
        <w:jc w:val="both"/>
        <w:rPr>
          <w:i/>
          <w:iCs/>
          <w:sz w:val="24"/>
          <w:szCs w:val="24"/>
        </w:rPr>
      </w:pPr>
    </w:p>
    <w:p w:rsidR="00463E9C" w:rsidRDefault="00463E9C" w:rsidP="00BE38EF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2. Второй (очный) тур</w:t>
      </w:r>
      <w:r>
        <w:rPr>
          <w:sz w:val="24"/>
          <w:szCs w:val="24"/>
        </w:rPr>
        <w:t xml:space="preserve"> включает в себя четыре  конкурсных испытания: «Мастер-класс», «Педагогическое мероприятие с детьми», «Доклад презентация «Мой успешный проект», «Ток-шоу «Профессиональный разговор».</w:t>
      </w:r>
    </w:p>
    <w:p w:rsidR="00463E9C" w:rsidRDefault="00463E9C" w:rsidP="00BE38E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2.1. Конкурсное испытание «Мастер-класс»</w:t>
      </w:r>
    </w:p>
    <w:p w:rsidR="00073ADB" w:rsidRDefault="00073ADB" w:rsidP="00BE38EF">
      <w:pPr>
        <w:ind w:firstLine="567"/>
        <w:jc w:val="both"/>
        <w:rPr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4"/>
        <w:gridCol w:w="1561"/>
      </w:tblGrid>
      <w:tr w:rsidR="007730C9" w:rsidRPr="007730C9" w:rsidTr="00073ADB">
        <w:trPr>
          <w:trHeight w:val="170"/>
        </w:trPr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DB" w:rsidRPr="007730C9" w:rsidRDefault="00073ADB" w:rsidP="00B15BFB">
            <w:pPr>
              <w:tabs>
                <w:tab w:val="left" w:pos="2195"/>
              </w:tabs>
              <w:jc w:val="center"/>
              <w:outlineLvl w:val="2"/>
              <w:rPr>
                <w:b/>
                <w:sz w:val="24"/>
                <w:szCs w:val="24"/>
              </w:rPr>
            </w:pPr>
            <w:r w:rsidRPr="007730C9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DB" w:rsidRPr="007730C9" w:rsidRDefault="00073ADB" w:rsidP="00B15BFB">
            <w:pPr>
              <w:tabs>
                <w:tab w:val="left" w:pos="2195"/>
              </w:tabs>
              <w:jc w:val="center"/>
              <w:rPr>
                <w:b/>
                <w:spacing w:val="-6"/>
                <w:sz w:val="24"/>
                <w:szCs w:val="24"/>
              </w:rPr>
            </w:pPr>
            <w:r w:rsidRPr="007730C9">
              <w:rPr>
                <w:b/>
                <w:spacing w:val="-6"/>
                <w:sz w:val="24"/>
                <w:szCs w:val="24"/>
              </w:rPr>
              <w:t>Баллы</w:t>
            </w:r>
          </w:p>
        </w:tc>
      </w:tr>
      <w:tr w:rsidR="007730C9" w:rsidRPr="007730C9" w:rsidTr="00073ADB">
        <w:trPr>
          <w:trHeight w:val="170"/>
        </w:trPr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B" w:rsidRPr="007730C9" w:rsidRDefault="00073ADB" w:rsidP="00B15BFB">
            <w:pPr>
              <w:tabs>
                <w:tab w:val="left" w:pos="2195"/>
              </w:tabs>
              <w:outlineLvl w:val="2"/>
              <w:rPr>
                <w:b/>
                <w:sz w:val="24"/>
                <w:szCs w:val="24"/>
              </w:rPr>
            </w:pPr>
            <w:r w:rsidRPr="007730C9">
              <w:rPr>
                <w:sz w:val="24"/>
                <w:szCs w:val="24"/>
              </w:rPr>
              <w:t xml:space="preserve">соответствие требованиям </w:t>
            </w:r>
            <w:proofErr w:type="spellStart"/>
            <w:r w:rsidRPr="007730C9">
              <w:rPr>
                <w:sz w:val="24"/>
                <w:szCs w:val="24"/>
              </w:rPr>
              <w:t>ФГОС</w:t>
            </w:r>
            <w:proofErr w:type="spellEnd"/>
            <w:r w:rsidRPr="007730C9">
              <w:rPr>
                <w:sz w:val="24"/>
                <w:szCs w:val="24"/>
              </w:rPr>
              <w:t xml:space="preserve"> </w:t>
            </w:r>
            <w:proofErr w:type="gramStart"/>
            <w:r w:rsidRPr="007730C9">
              <w:rPr>
                <w:sz w:val="24"/>
                <w:szCs w:val="24"/>
              </w:rPr>
              <w:t>ДО</w:t>
            </w:r>
            <w:proofErr w:type="gramEnd"/>
            <w:r w:rsidRPr="007730C9">
              <w:rPr>
                <w:sz w:val="24"/>
                <w:szCs w:val="24"/>
              </w:rPr>
              <w:t xml:space="preserve">, </w:t>
            </w:r>
            <w:proofErr w:type="gramStart"/>
            <w:r w:rsidRPr="007730C9">
              <w:rPr>
                <w:sz w:val="24"/>
                <w:szCs w:val="24"/>
              </w:rPr>
              <w:t>в</w:t>
            </w:r>
            <w:proofErr w:type="gramEnd"/>
            <w:r w:rsidRPr="007730C9">
              <w:rPr>
                <w:sz w:val="24"/>
                <w:szCs w:val="24"/>
              </w:rPr>
              <w:t xml:space="preserve"> том числе с учётом одной из пяти образовательных областей (социально-коммуникативное, познавательное, речевое, художественно-эстетическое, физическое развитие)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B" w:rsidRPr="007730C9" w:rsidRDefault="00073ADB" w:rsidP="00B15BFB">
            <w:pPr>
              <w:tabs>
                <w:tab w:val="left" w:pos="2195"/>
              </w:tabs>
              <w:jc w:val="center"/>
              <w:rPr>
                <w:b/>
                <w:spacing w:val="-6"/>
                <w:sz w:val="24"/>
                <w:szCs w:val="24"/>
              </w:rPr>
            </w:pPr>
            <w:r w:rsidRPr="007730C9">
              <w:rPr>
                <w:spacing w:val="-6"/>
                <w:sz w:val="24"/>
                <w:szCs w:val="24"/>
              </w:rPr>
              <w:t>от 0 до 10</w:t>
            </w:r>
          </w:p>
        </w:tc>
      </w:tr>
      <w:tr w:rsidR="007730C9" w:rsidRPr="007730C9" w:rsidTr="00073ADB">
        <w:trPr>
          <w:trHeight w:val="170"/>
        </w:trPr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B" w:rsidRPr="007730C9" w:rsidRDefault="00073ADB" w:rsidP="00B15BFB">
            <w:pPr>
              <w:tabs>
                <w:tab w:val="left" w:pos="2195"/>
              </w:tabs>
              <w:outlineLvl w:val="2"/>
              <w:rPr>
                <w:b/>
                <w:sz w:val="24"/>
                <w:szCs w:val="24"/>
              </w:rPr>
            </w:pPr>
            <w:r w:rsidRPr="007730C9">
              <w:rPr>
                <w:sz w:val="24"/>
                <w:szCs w:val="24"/>
              </w:rPr>
              <w:t xml:space="preserve">эффективность и результативность (умение анализировать результаты своей деятельности, наличие чёткого алгоритма выступления, наличие приёмов актуализации, </w:t>
            </w:r>
            <w:proofErr w:type="spellStart"/>
            <w:r w:rsidRPr="007730C9">
              <w:rPr>
                <w:sz w:val="24"/>
                <w:szCs w:val="24"/>
              </w:rPr>
              <w:t>проблематизации</w:t>
            </w:r>
            <w:proofErr w:type="spellEnd"/>
            <w:r w:rsidRPr="007730C9">
              <w:rPr>
                <w:sz w:val="24"/>
                <w:szCs w:val="24"/>
              </w:rPr>
              <w:t>, поиска и открытия, рефлексии, возможность применения другими педагогическими работниками)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B" w:rsidRPr="007730C9" w:rsidRDefault="00073ADB" w:rsidP="00B15BFB">
            <w:pPr>
              <w:tabs>
                <w:tab w:val="left" w:pos="2195"/>
              </w:tabs>
              <w:jc w:val="center"/>
              <w:rPr>
                <w:b/>
                <w:spacing w:val="-6"/>
                <w:sz w:val="24"/>
                <w:szCs w:val="24"/>
              </w:rPr>
            </w:pPr>
            <w:r w:rsidRPr="007730C9">
              <w:rPr>
                <w:spacing w:val="-6"/>
                <w:sz w:val="24"/>
                <w:szCs w:val="24"/>
              </w:rPr>
              <w:t>от 0 до 10</w:t>
            </w:r>
          </w:p>
        </w:tc>
      </w:tr>
      <w:tr w:rsidR="007730C9" w:rsidRPr="007730C9" w:rsidTr="00073ADB">
        <w:trPr>
          <w:trHeight w:val="170"/>
        </w:trPr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B" w:rsidRPr="007730C9" w:rsidRDefault="00073ADB" w:rsidP="00B15BFB">
            <w:pPr>
              <w:tabs>
                <w:tab w:val="left" w:pos="2195"/>
              </w:tabs>
              <w:outlineLvl w:val="2"/>
              <w:rPr>
                <w:b/>
                <w:sz w:val="24"/>
                <w:szCs w:val="24"/>
              </w:rPr>
            </w:pPr>
            <w:r w:rsidRPr="007730C9">
              <w:rPr>
                <w:sz w:val="24"/>
                <w:szCs w:val="24"/>
              </w:rPr>
              <w:t>обоснованность (актуальность и научность содержания, способность к методическому и научному обобщению)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B" w:rsidRPr="007730C9" w:rsidRDefault="00073ADB" w:rsidP="00B15BFB">
            <w:pPr>
              <w:tabs>
                <w:tab w:val="left" w:pos="2195"/>
              </w:tabs>
              <w:jc w:val="center"/>
              <w:rPr>
                <w:b/>
                <w:spacing w:val="-6"/>
                <w:sz w:val="24"/>
                <w:szCs w:val="24"/>
              </w:rPr>
            </w:pPr>
            <w:r w:rsidRPr="007730C9">
              <w:rPr>
                <w:spacing w:val="-6"/>
                <w:sz w:val="24"/>
                <w:szCs w:val="24"/>
              </w:rPr>
              <w:t>от 0 до 6</w:t>
            </w:r>
          </w:p>
        </w:tc>
      </w:tr>
      <w:tr w:rsidR="007730C9" w:rsidRPr="007730C9" w:rsidTr="00073ADB">
        <w:trPr>
          <w:trHeight w:val="170"/>
        </w:trPr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B" w:rsidRPr="007730C9" w:rsidRDefault="00073ADB" w:rsidP="00B15BFB">
            <w:pPr>
              <w:tabs>
                <w:tab w:val="left" w:pos="2195"/>
              </w:tabs>
              <w:outlineLvl w:val="2"/>
              <w:rPr>
                <w:b/>
                <w:sz w:val="24"/>
                <w:szCs w:val="24"/>
              </w:rPr>
            </w:pPr>
            <w:r w:rsidRPr="007730C9">
              <w:rPr>
                <w:sz w:val="24"/>
                <w:szCs w:val="24"/>
              </w:rPr>
              <w:t>глубина и оригинальность содержания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B" w:rsidRPr="007730C9" w:rsidRDefault="00073ADB" w:rsidP="00B15BFB">
            <w:pPr>
              <w:tabs>
                <w:tab w:val="left" w:pos="2195"/>
              </w:tabs>
              <w:jc w:val="center"/>
              <w:rPr>
                <w:b/>
                <w:spacing w:val="-6"/>
                <w:sz w:val="24"/>
                <w:szCs w:val="24"/>
              </w:rPr>
            </w:pPr>
            <w:r w:rsidRPr="007730C9">
              <w:rPr>
                <w:spacing w:val="-6"/>
                <w:sz w:val="24"/>
                <w:szCs w:val="24"/>
              </w:rPr>
              <w:t>от 0 до 4</w:t>
            </w:r>
          </w:p>
        </w:tc>
      </w:tr>
      <w:tr w:rsidR="007730C9" w:rsidRPr="007730C9" w:rsidTr="00073ADB">
        <w:trPr>
          <w:trHeight w:val="170"/>
        </w:trPr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B" w:rsidRPr="007730C9" w:rsidRDefault="00073ADB" w:rsidP="00B15BFB">
            <w:pPr>
              <w:tabs>
                <w:tab w:val="left" w:pos="2195"/>
              </w:tabs>
              <w:outlineLvl w:val="2"/>
              <w:rPr>
                <w:sz w:val="24"/>
                <w:szCs w:val="24"/>
              </w:rPr>
            </w:pPr>
            <w:r w:rsidRPr="007730C9">
              <w:rPr>
                <w:sz w:val="24"/>
                <w:szCs w:val="24"/>
              </w:rPr>
              <w:lastRenderedPageBreak/>
              <w:t>методическая и практическая ценность для дошкольного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B" w:rsidRPr="007730C9" w:rsidRDefault="00073ADB" w:rsidP="00B15BFB">
            <w:pPr>
              <w:tabs>
                <w:tab w:val="left" w:pos="2195"/>
              </w:tabs>
              <w:jc w:val="center"/>
              <w:rPr>
                <w:spacing w:val="-6"/>
                <w:sz w:val="24"/>
                <w:szCs w:val="24"/>
              </w:rPr>
            </w:pPr>
            <w:r w:rsidRPr="007730C9">
              <w:rPr>
                <w:spacing w:val="-6"/>
                <w:sz w:val="24"/>
                <w:szCs w:val="24"/>
              </w:rPr>
              <w:t>от 0 до 10</w:t>
            </w:r>
          </w:p>
        </w:tc>
      </w:tr>
      <w:tr w:rsidR="007730C9" w:rsidRPr="007730C9" w:rsidTr="00073ADB">
        <w:trPr>
          <w:trHeight w:val="170"/>
        </w:trPr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B" w:rsidRPr="007730C9" w:rsidRDefault="00073ADB" w:rsidP="00B15BFB">
            <w:pPr>
              <w:tabs>
                <w:tab w:val="left" w:pos="2195"/>
              </w:tabs>
              <w:outlineLvl w:val="2"/>
              <w:rPr>
                <w:sz w:val="24"/>
                <w:szCs w:val="24"/>
              </w:rPr>
            </w:pPr>
            <w:r w:rsidRPr="007730C9">
              <w:rPr>
                <w:sz w:val="24"/>
                <w:szCs w:val="24"/>
              </w:rPr>
              <w:t>умение транслировать (передать) свой опыт работы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B" w:rsidRPr="007730C9" w:rsidRDefault="00073ADB" w:rsidP="00B15BFB">
            <w:pPr>
              <w:tabs>
                <w:tab w:val="left" w:pos="2195"/>
              </w:tabs>
              <w:jc w:val="center"/>
              <w:rPr>
                <w:spacing w:val="-6"/>
                <w:sz w:val="24"/>
                <w:szCs w:val="24"/>
              </w:rPr>
            </w:pPr>
            <w:r w:rsidRPr="007730C9">
              <w:rPr>
                <w:spacing w:val="-6"/>
                <w:sz w:val="24"/>
                <w:szCs w:val="24"/>
              </w:rPr>
              <w:t>от 0 до 10</w:t>
            </w:r>
          </w:p>
        </w:tc>
      </w:tr>
      <w:tr w:rsidR="007730C9" w:rsidRPr="007730C9" w:rsidTr="00073ADB">
        <w:trPr>
          <w:trHeight w:val="170"/>
        </w:trPr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B" w:rsidRPr="007730C9" w:rsidRDefault="00073ADB" w:rsidP="00B15BFB">
            <w:pPr>
              <w:tabs>
                <w:tab w:val="left" w:pos="2195"/>
              </w:tabs>
              <w:outlineLvl w:val="2"/>
              <w:rPr>
                <w:sz w:val="24"/>
                <w:szCs w:val="24"/>
              </w:rPr>
            </w:pPr>
            <w:r w:rsidRPr="007730C9">
              <w:rPr>
                <w:sz w:val="24"/>
                <w:szCs w:val="24"/>
              </w:rPr>
              <w:t>общая культура и коммуникативные качества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B" w:rsidRPr="007730C9" w:rsidRDefault="00073ADB" w:rsidP="00B15BFB">
            <w:pPr>
              <w:tabs>
                <w:tab w:val="left" w:pos="2195"/>
              </w:tabs>
              <w:jc w:val="center"/>
              <w:rPr>
                <w:spacing w:val="-6"/>
                <w:sz w:val="24"/>
                <w:szCs w:val="24"/>
              </w:rPr>
            </w:pPr>
            <w:r w:rsidRPr="007730C9">
              <w:rPr>
                <w:spacing w:val="-6"/>
                <w:sz w:val="24"/>
                <w:szCs w:val="24"/>
              </w:rPr>
              <w:t>от 0 до 10</w:t>
            </w:r>
          </w:p>
        </w:tc>
      </w:tr>
      <w:tr w:rsidR="007730C9" w:rsidRPr="007730C9" w:rsidTr="00073ADB">
        <w:trPr>
          <w:trHeight w:val="276"/>
        </w:trPr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DB" w:rsidRPr="007730C9" w:rsidRDefault="00073ADB" w:rsidP="00B15BFB">
            <w:pPr>
              <w:tabs>
                <w:tab w:val="left" w:pos="2195"/>
              </w:tabs>
              <w:rPr>
                <w:sz w:val="24"/>
                <w:szCs w:val="24"/>
              </w:rPr>
            </w:pPr>
            <w:r w:rsidRPr="007730C9">
              <w:rPr>
                <w:b/>
                <w:sz w:val="24"/>
                <w:szCs w:val="24"/>
              </w:rPr>
              <w:t>Максимальное количество баллов  - 60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ADB" w:rsidRPr="007730C9" w:rsidRDefault="00073ADB" w:rsidP="00B15BFB">
            <w:pPr>
              <w:tabs>
                <w:tab w:val="left" w:pos="2195"/>
              </w:tabs>
              <w:rPr>
                <w:spacing w:val="-6"/>
                <w:sz w:val="24"/>
                <w:szCs w:val="24"/>
              </w:rPr>
            </w:pPr>
          </w:p>
        </w:tc>
      </w:tr>
    </w:tbl>
    <w:p w:rsidR="00463E9C" w:rsidRDefault="00463E9C" w:rsidP="00BE38EF">
      <w:pPr>
        <w:jc w:val="both"/>
        <w:rPr>
          <w:b/>
          <w:iCs/>
          <w:sz w:val="24"/>
          <w:szCs w:val="24"/>
        </w:rPr>
      </w:pPr>
    </w:p>
    <w:p w:rsidR="00463E9C" w:rsidRDefault="00463E9C" w:rsidP="00BE38EF">
      <w:pPr>
        <w:ind w:firstLine="567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2.2.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Конкурсное испытание «Педагогическое мероприятие с детьми»</w:t>
      </w:r>
    </w:p>
    <w:p w:rsidR="00463E9C" w:rsidRDefault="00463E9C" w:rsidP="00BE38EF">
      <w:pPr>
        <w:pStyle w:val="a3"/>
        <w:spacing w:line="276" w:lineRule="auto"/>
        <w:ind w:firstLine="709"/>
        <w:rPr>
          <w:b/>
          <w:i/>
          <w:sz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8188"/>
        <w:gridCol w:w="1559"/>
      </w:tblGrid>
      <w:tr w:rsidR="00C54589" w:rsidTr="00C54589">
        <w:tc>
          <w:tcPr>
            <w:tcW w:w="8188" w:type="dxa"/>
            <w:vAlign w:val="center"/>
          </w:tcPr>
          <w:p w:rsidR="00C54589" w:rsidRDefault="00C54589" w:rsidP="003525A4">
            <w:pPr>
              <w:adjustRightInd w:val="0"/>
              <w:spacing w:line="276" w:lineRule="auto"/>
              <w:jc w:val="center"/>
              <w:outlineLvl w:val="2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1559" w:type="dxa"/>
            <w:vAlign w:val="center"/>
          </w:tcPr>
          <w:p w:rsidR="00C54589" w:rsidRDefault="00C54589" w:rsidP="003525A4">
            <w:pPr>
              <w:adjustRightInd w:val="0"/>
              <w:spacing w:line="276" w:lineRule="auto"/>
              <w:jc w:val="center"/>
              <w:rPr>
                <w:b/>
                <w:i/>
                <w:iCs/>
                <w:spacing w:val="-4"/>
                <w:sz w:val="24"/>
                <w:szCs w:val="24"/>
                <w:lang w:eastAsia="en-US"/>
              </w:rPr>
            </w:pPr>
            <w:r>
              <w:rPr>
                <w:b/>
                <w:spacing w:val="-4"/>
                <w:sz w:val="24"/>
                <w:szCs w:val="24"/>
                <w:lang w:eastAsia="en-US"/>
              </w:rPr>
              <w:t>Баллы</w:t>
            </w:r>
          </w:p>
        </w:tc>
      </w:tr>
      <w:tr w:rsidR="00C54589" w:rsidTr="00C54589">
        <w:tc>
          <w:tcPr>
            <w:tcW w:w="8188" w:type="dxa"/>
            <w:vAlign w:val="center"/>
          </w:tcPr>
          <w:p w:rsidR="00C54589" w:rsidRDefault="00C54589" w:rsidP="003525A4">
            <w:pPr>
              <w:adjustRightIn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педагогическая мобильность</w:t>
            </w:r>
          </w:p>
        </w:tc>
        <w:tc>
          <w:tcPr>
            <w:tcW w:w="1559" w:type="dxa"/>
            <w:vAlign w:val="center"/>
          </w:tcPr>
          <w:p w:rsidR="00C54589" w:rsidRDefault="00C54589" w:rsidP="003525A4">
            <w:pPr>
              <w:adjustRightInd w:val="0"/>
              <w:spacing w:line="276" w:lineRule="auto"/>
              <w:jc w:val="center"/>
              <w:rPr>
                <w:i/>
                <w:iCs/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от 0 до 10</w:t>
            </w:r>
          </w:p>
        </w:tc>
      </w:tr>
      <w:tr w:rsidR="00C54589" w:rsidTr="00C54589">
        <w:tc>
          <w:tcPr>
            <w:tcW w:w="8188" w:type="dxa"/>
            <w:vAlign w:val="center"/>
          </w:tcPr>
          <w:p w:rsidR="00C54589" w:rsidRDefault="00C54589" w:rsidP="003525A4">
            <w:pPr>
              <w:adjustRightIn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методическая компетентность </w:t>
            </w:r>
          </w:p>
        </w:tc>
        <w:tc>
          <w:tcPr>
            <w:tcW w:w="1559" w:type="dxa"/>
            <w:vAlign w:val="center"/>
          </w:tcPr>
          <w:p w:rsidR="00C54589" w:rsidRDefault="00C54589" w:rsidP="003525A4">
            <w:pPr>
              <w:adjustRightInd w:val="0"/>
              <w:spacing w:line="276" w:lineRule="auto"/>
              <w:jc w:val="center"/>
              <w:rPr>
                <w:i/>
                <w:iCs/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от 0 до 10</w:t>
            </w:r>
          </w:p>
        </w:tc>
      </w:tr>
      <w:tr w:rsidR="00C54589" w:rsidTr="00C54589">
        <w:tc>
          <w:tcPr>
            <w:tcW w:w="8188" w:type="dxa"/>
            <w:vAlign w:val="center"/>
          </w:tcPr>
          <w:p w:rsidR="00C54589" w:rsidRDefault="00C54589" w:rsidP="003525A4">
            <w:pPr>
              <w:adjustRightIn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умение организовать и удерживать интерес детей в течение образовательной деятельности, поддержать детскую инициативу и самостоятельность,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>. оказать помощь любому ребёнку вне зависимости от его возможностей, особенностей поведения, состояния психического и физического  здоровья</w:t>
            </w:r>
          </w:p>
        </w:tc>
        <w:tc>
          <w:tcPr>
            <w:tcW w:w="1559" w:type="dxa"/>
            <w:vAlign w:val="center"/>
          </w:tcPr>
          <w:p w:rsidR="00C54589" w:rsidRDefault="00C54589" w:rsidP="003525A4">
            <w:pPr>
              <w:adjustRightInd w:val="0"/>
              <w:spacing w:line="276" w:lineRule="auto"/>
              <w:jc w:val="center"/>
              <w:rPr>
                <w:i/>
                <w:iCs/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от 0 до 10</w:t>
            </w:r>
          </w:p>
        </w:tc>
      </w:tr>
      <w:tr w:rsidR="00C54589" w:rsidTr="005C7B9D">
        <w:tc>
          <w:tcPr>
            <w:tcW w:w="8188" w:type="dxa"/>
            <w:vAlign w:val="center"/>
          </w:tcPr>
          <w:p w:rsidR="00C54589" w:rsidRPr="00C54589" w:rsidRDefault="00C54589">
            <w:pPr>
              <w:adjustRightIn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 w:rsidRPr="00C54589">
              <w:rPr>
                <w:sz w:val="24"/>
                <w:szCs w:val="24"/>
                <w:lang w:eastAsia="en-US"/>
              </w:rPr>
              <w:t>организация конструктивного взаимодействия детей в разных видах деятельности,  создание условий для свободного выбора детьми деятельности, участников совместной деятельности, материалов</w:t>
            </w:r>
          </w:p>
        </w:tc>
        <w:tc>
          <w:tcPr>
            <w:tcW w:w="1559" w:type="dxa"/>
            <w:vAlign w:val="center"/>
          </w:tcPr>
          <w:p w:rsidR="00C54589" w:rsidRDefault="00C54589">
            <w:pPr>
              <w:adjustRightInd w:val="0"/>
              <w:spacing w:line="276" w:lineRule="auto"/>
              <w:jc w:val="center"/>
              <w:rPr>
                <w:i/>
                <w:iCs/>
                <w:spacing w:val="-4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pacing w:val="-4"/>
                <w:sz w:val="24"/>
                <w:szCs w:val="24"/>
                <w:lang w:val="en-US" w:eastAsia="en-US"/>
              </w:rPr>
              <w:t>от</w:t>
            </w:r>
            <w:proofErr w:type="spellEnd"/>
            <w:r>
              <w:rPr>
                <w:spacing w:val="-4"/>
                <w:sz w:val="24"/>
                <w:szCs w:val="24"/>
                <w:lang w:val="en-US" w:eastAsia="en-US"/>
              </w:rPr>
              <w:t xml:space="preserve"> 0 </w:t>
            </w:r>
            <w:proofErr w:type="spellStart"/>
            <w:r>
              <w:rPr>
                <w:spacing w:val="-4"/>
                <w:sz w:val="24"/>
                <w:szCs w:val="24"/>
                <w:lang w:val="en-US" w:eastAsia="en-US"/>
              </w:rPr>
              <w:t>до</w:t>
            </w:r>
            <w:proofErr w:type="spellEnd"/>
            <w:r>
              <w:rPr>
                <w:spacing w:val="-4"/>
                <w:sz w:val="24"/>
                <w:szCs w:val="24"/>
                <w:lang w:val="en-US" w:eastAsia="en-US"/>
              </w:rPr>
              <w:t xml:space="preserve"> 10</w:t>
            </w:r>
          </w:p>
        </w:tc>
      </w:tr>
      <w:tr w:rsidR="00C54589" w:rsidTr="005C002F">
        <w:tc>
          <w:tcPr>
            <w:tcW w:w="8188" w:type="dxa"/>
            <w:vAlign w:val="center"/>
          </w:tcPr>
          <w:p w:rsidR="00C54589" w:rsidRPr="00C54589" w:rsidRDefault="00C54589">
            <w:pPr>
              <w:adjustRightInd w:val="0"/>
              <w:spacing w:line="276" w:lineRule="auto"/>
              <w:outlineLvl w:val="2"/>
              <w:rPr>
                <w:b/>
                <w:i/>
                <w:iCs/>
                <w:sz w:val="24"/>
                <w:szCs w:val="24"/>
                <w:lang w:eastAsia="en-US"/>
              </w:rPr>
            </w:pPr>
            <w:r w:rsidRPr="00C54589">
              <w:rPr>
                <w:sz w:val="24"/>
                <w:szCs w:val="24"/>
                <w:lang w:eastAsia="en-US"/>
              </w:rPr>
              <w:t>умение использовать методы и средства анализа психолог</w:t>
            </w:r>
            <w:proofErr w:type="gramStart"/>
            <w:r w:rsidRPr="00C54589">
              <w:rPr>
                <w:sz w:val="24"/>
                <w:szCs w:val="24"/>
                <w:lang w:eastAsia="en-US"/>
              </w:rPr>
              <w:t>о-</w:t>
            </w:r>
            <w:proofErr w:type="gramEnd"/>
            <w:r w:rsidRPr="00C54589">
              <w:rPr>
                <w:sz w:val="24"/>
                <w:szCs w:val="24"/>
                <w:lang w:eastAsia="en-US"/>
              </w:rPr>
              <w:t xml:space="preserve"> педагогического мониторинга позволяющие оценить степень форсированности у детей качеств, необходимых для  дальнейшего обучения и развития на следующих этапах воспитания и обучения</w:t>
            </w:r>
          </w:p>
        </w:tc>
        <w:tc>
          <w:tcPr>
            <w:tcW w:w="1559" w:type="dxa"/>
            <w:vAlign w:val="center"/>
          </w:tcPr>
          <w:p w:rsidR="00C54589" w:rsidRDefault="00C54589">
            <w:pPr>
              <w:adjustRightInd w:val="0"/>
              <w:spacing w:line="276" w:lineRule="auto"/>
              <w:jc w:val="center"/>
              <w:outlineLvl w:val="2"/>
              <w:rPr>
                <w:b/>
                <w:i/>
                <w:iCs/>
                <w:spacing w:val="-4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pacing w:val="-4"/>
                <w:sz w:val="24"/>
                <w:szCs w:val="24"/>
                <w:lang w:val="en-US" w:eastAsia="en-US"/>
              </w:rPr>
              <w:t>от</w:t>
            </w:r>
            <w:proofErr w:type="spellEnd"/>
            <w:r>
              <w:rPr>
                <w:spacing w:val="-4"/>
                <w:sz w:val="24"/>
                <w:szCs w:val="24"/>
                <w:lang w:val="en-US" w:eastAsia="en-US"/>
              </w:rPr>
              <w:t xml:space="preserve"> 0 </w:t>
            </w:r>
            <w:proofErr w:type="spellStart"/>
            <w:r>
              <w:rPr>
                <w:spacing w:val="-4"/>
                <w:sz w:val="24"/>
                <w:szCs w:val="24"/>
                <w:lang w:val="en-US" w:eastAsia="en-US"/>
              </w:rPr>
              <w:t>до</w:t>
            </w:r>
            <w:proofErr w:type="spellEnd"/>
            <w:r>
              <w:rPr>
                <w:spacing w:val="-4"/>
                <w:sz w:val="24"/>
                <w:szCs w:val="24"/>
                <w:lang w:val="en-US" w:eastAsia="en-US"/>
              </w:rPr>
              <w:t xml:space="preserve"> 10</w:t>
            </w:r>
          </w:p>
        </w:tc>
      </w:tr>
      <w:tr w:rsidR="00C54589" w:rsidTr="00D631BB">
        <w:tc>
          <w:tcPr>
            <w:tcW w:w="9747" w:type="dxa"/>
            <w:gridSpan w:val="2"/>
            <w:vAlign w:val="center"/>
          </w:tcPr>
          <w:p w:rsidR="00C54589" w:rsidRDefault="00C54589" w:rsidP="00C54589">
            <w:pPr>
              <w:adjustRightInd w:val="0"/>
              <w:spacing w:line="276" w:lineRule="auto"/>
              <w:outlineLvl w:val="2"/>
              <w:rPr>
                <w:spacing w:val="-4"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Максимальное количество баллов - 50</w:t>
            </w:r>
          </w:p>
        </w:tc>
      </w:tr>
    </w:tbl>
    <w:p w:rsidR="00463E9C" w:rsidRDefault="00463E9C" w:rsidP="00C54589">
      <w:pPr>
        <w:jc w:val="both"/>
        <w:rPr>
          <w:i/>
          <w:iCs/>
          <w:sz w:val="24"/>
          <w:szCs w:val="24"/>
        </w:rPr>
      </w:pPr>
    </w:p>
    <w:p w:rsidR="00463E9C" w:rsidRDefault="00463E9C" w:rsidP="00BE38EF">
      <w:pPr>
        <w:ind w:firstLine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2.3. Конкурсное испытание «Доклад презентация «Мой успешный проект»</w:t>
      </w:r>
    </w:p>
    <w:p w:rsidR="00463E9C" w:rsidRDefault="00463E9C" w:rsidP="00BE38EF">
      <w:pPr>
        <w:jc w:val="both"/>
        <w:rPr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5"/>
        <w:gridCol w:w="1560"/>
      </w:tblGrid>
      <w:tr w:rsidR="00463E9C" w:rsidTr="00463E9C">
        <w:trPr>
          <w:trHeight w:val="17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9C" w:rsidRDefault="00463E9C" w:rsidP="00BE38EF">
            <w:pPr>
              <w:adjustRightInd w:val="0"/>
              <w:spacing w:line="276" w:lineRule="auto"/>
              <w:jc w:val="center"/>
              <w:outlineLvl w:val="2"/>
              <w:rPr>
                <w:b/>
                <w:i/>
                <w:iCs/>
                <w:sz w:val="24"/>
                <w:szCs w:val="24"/>
                <w:highlight w:val="lightGray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9C" w:rsidRDefault="00463E9C" w:rsidP="00BE38EF">
            <w:pPr>
              <w:adjustRightInd w:val="0"/>
              <w:spacing w:line="276" w:lineRule="auto"/>
              <w:jc w:val="center"/>
              <w:rPr>
                <w:b/>
                <w:i/>
                <w:iCs/>
                <w:spacing w:val="-8"/>
                <w:sz w:val="24"/>
                <w:szCs w:val="24"/>
                <w:lang w:eastAsia="en-US"/>
              </w:rPr>
            </w:pPr>
            <w:r>
              <w:rPr>
                <w:b/>
                <w:spacing w:val="-8"/>
                <w:sz w:val="24"/>
                <w:szCs w:val="24"/>
                <w:lang w:eastAsia="en-US"/>
              </w:rPr>
              <w:t>Баллы</w:t>
            </w:r>
          </w:p>
        </w:tc>
      </w:tr>
      <w:tr w:rsidR="00463E9C" w:rsidTr="00463E9C">
        <w:trPr>
          <w:trHeight w:val="317"/>
        </w:trPr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9C" w:rsidRDefault="00463E9C" w:rsidP="00BE38EF">
            <w:pPr>
              <w:adjustRightInd w:val="0"/>
              <w:spacing w:line="276" w:lineRule="auto"/>
              <w:rPr>
                <w:i/>
                <w:iCs/>
                <w:sz w:val="24"/>
                <w:szCs w:val="24"/>
                <w:highlight w:val="lightGray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Соответствие проекта требованиям ФГОС </w:t>
            </w:r>
            <w:proofErr w:type="gramStart"/>
            <w:r>
              <w:rPr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gramStart"/>
            <w:r>
              <w:rPr>
                <w:sz w:val="24"/>
                <w:szCs w:val="24"/>
                <w:lang w:eastAsia="en-US"/>
              </w:rPr>
              <w:t>актуальным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направлениям развития дошкольного образования, интересам и  возрасту детей дошкольного возраста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9C" w:rsidRDefault="00463E9C" w:rsidP="00BE38EF">
            <w:pPr>
              <w:spacing w:line="276" w:lineRule="auto"/>
              <w:jc w:val="center"/>
              <w:rPr>
                <w:i/>
                <w:iCs/>
                <w:spacing w:val="-8"/>
                <w:sz w:val="24"/>
                <w:szCs w:val="24"/>
                <w:lang w:eastAsia="en-US"/>
              </w:rPr>
            </w:pPr>
          </w:p>
          <w:p w:rsidR="00463E9C" w:rsidRDefault="00463E9C" w:rsidP="00BE38EF">
            <w:pPr>
              <w:adjustRightInd w:val="0"/>
              <w:spacing w:line="276" w:lineRule="auto"/>
              <w:jc w:val="center"/>
              <w:rPr>
                <w:i/>
                <w:iCs/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от 0 до 10</w:t>
            </w:r>
          </w:p>
        </w:tc>
      </w:tr>
      <w:tr w:rsidR="00463E9C" w:rsidTr="00463E9C">
        <w:trPr>
          <w:trHeight w:val="276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9C" w:rsidRDefault="00463E9C" w:rsidP="00BE38EF">
            <w:pPr>
              <w:widowControl/>
              <w:autoSpaceDE/>
              <w:autoSpaceDN/>
              <w:rPr>
                <w:i/>
                <w:iCs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9C" w:rsidRDefault="00463E9C" w:rsidP="00BE38EF">
            <w:pPr>
              <w:widowControl/>
              <w:autoSpaceDE/>
              <w:autoSpaceDN/>
              <w:rPr>
                <w:i/>
                <w:iCs/>
                <w:spacing w:val="-8"/>
                <w:sz w:val="24"/>
                <w:szCs w:val="24"/>
                <w:lang w:eastAsia="en-US"/>
              </w:rPr>
            </w:pPr>
          </w:p>
        </w:tc>
      </w:tr>
      <w:tr w:rsidR="00463E9C" w:rsidTr="00463E9C">
        <w:trPr>
          <w:trHeight w:val="276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9C" w:rsidRDefault="00463E9C" w:rsidP="00BE38EF">
            <w:pPr>
              <w:widowControl/>
              <w:autoSpaceDE/>
              <w:autoSpaceDN/>
              <w:rPr>
                <w:i/>
                <w:iCs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9C" w:rsidRDefault="00463E9C" w:rsidP="00BE38EF">
            <w:pPr>
              <w:widowControl/>
              <w:autoSpaceDE/>
              <w:autoSpaceDN/>
              <w:rPr>
                <w:i/>
                <w:iCs/>
                <w:spacing w:val="-8"/>
                <w:sz w:val="24"/>
                <w:szCs w:val="24"/>
                <w:lang w:eastAsia="en-US"/>
              </w:rPr>
            </w:pPr>
          </w:p>
        </w:tc>
      </w:tr>
      <w:tr w:rsidR="00463E9C" w:rsidTr="00463E9C">
        <w:trPr>
          <w:trHeight w:val="317"/>
        </w:trPr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9C" w:rsidRDefault="00463E9C" w:rsidP="00BE38EF">
            <w:pPr>
              <w:adjustRightInd w:val="0"/>
              <w:spacing w:line="276" w:lineRule="auto"/>
              <w:jc w:val="both"/>
              <w:rPr>
                <w:i/>
                <w:iCs/>
                <w:sz w:val="24"/>
                <w:szCs w:val="24"/>
                <w:highlight w:val="lightGray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Обоснованность целевой аудитории участников проекта (воспитанников, родителей, представителей других социальных институтов детства)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9C" w:rsidRDefault="00463E9C" w:rsidP="00BE38EF">
            <w:pPr>
              <w:adjustRightInd w:val="0"/>
              <w:spacing w:line="276" w:lineRule="auto"/>
              <w:jc w:val="center"/>
              <w:rPr>
                <w:i/>
                <w:iCs/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от 0 до 10</w:t>
            </w:r>
          </w:p>
        </w:tc>
      </w:tr>
      <w:tr w:rsidR="00463E9C" w:rsidTr="00463E9C">
        <w:trPr>
          <w:trHeight w:val="276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9C" w:rsidRDefault="00463E9C" w:rsidP="00BE38EF">
            <w:pPr>
              <w:widowControl/>
              <w:autoSpaceDE/>
              <w:autoSpaceDN/>
              <w:rPr>
                <w:i/>
                <w:iCs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9C" w:rsidRDefault="00463E9C" w:rsidP="00BE38EF">
            <w:pPr>
              <w:widowControl/>
              <w:autoSpaceDE/>
              <w:autoSpaceDN/>
              <w:rPr>
                <w:i/>
                <w:iCs/>
                <w:spacing w:val="-8"/>
                <w:sz w:val="24"/>
                <w:szCs w:val="24"/>
                <w:lang w:eastAsia="en-US"/>
              </w:rPr>
            </w:pPr>
          </w:p>
        </w:tc>
      </w:tr>
      <w:tr w:rsidR="00463E9C" w:rsidTr="00463E9C">
        <w:trPr>
          <w:trHeight w:val="317"/>
        </w:trPr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9C" w:rsidRDefault="00463E9C" w:rsidP="00BE38EF">
            <w:pPr>
              <w:adjustRightInd w:val="0"/>
              <w:spacing w:line="276" w:lineRule="auto"/>
              <w:jc w:val="both"/>
              <w:rPr>
                <w:i/>
                <w:iCs/>
                <w:sz w:val="24"/>
                <w:szCs w:val="24"/>
                <w:highlight w:val="lightGray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Значимость поставленной цели и достигнутых результатов для развития детей дошкольного возраста, приобретения ими нового опыта в различных видах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9C" w:rsidRDefault="00463E9C" w:rsidP="00BE38EF">
            <w:pPr>
              <w:adjustRightInd w:val="0"/>
              <w:spacing w:line="276" w:lineRule="auto"/>
              <w:jc w:val="center"/>
              <w:rPr>
                <w:i/>
                <w:iCs/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от 0 до 10</w:t>
            </w:r>
          </w:p>
        </w:tc>
      </w:tr>
      <w:tr w:rsidR="00463E9C" w:rsidTr="00463E9C">
        <w:trPr>
          <w:trHeight w:val="276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9C" w:rsidRDefault="00463E9C" w:rsidP="00BE38EF">
            <w:pPr>
              <w:widowControl/>
              <w:autoSpaceDE/>
              <w:autoSpaceDN/>
              <w:rPr>
                <w:i/>
                <w:iCs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9C" w:rsidRDefault="00463E9C" w:rsidP="00BE38EF">
            <w:pPr>
              <w:widowControl/>
              <w:autoSpaceDE/>
              <w:autoSpaceDN/>
              <w:rPr>
                <w:i/>
                <w:iCs/>
                <w:spacing w:val="-8"/>
                <w:sz w:val="24"/>
                <w:szCs w:val="24"/>
                <w:lang w:eastAsia="en-US"/>
              </w:rPr>
            </w:pPr>
          </w:p>
        </w:tc>
      </w:tr>
      <w:tr w:rsidR="00463E9C" w:rsidTr="00463E9C">
        <w:trPr>
          <w:trHeight w:val="276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9C" w:rsidRDefault="00463E9C" w:rsidP="00BE38EF">
            <w:pPr>
              <w:widowControl/>
              <w:autoSpaceDE/>
              <w:autoSpaceDN/>
              <w:rPr>
                <w:i/>
                <w:iCs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9C" w:rsidRDefault="00463E9C" w:rsidP="00BE38EF">
            <w:pPr>
              <w:widowControl/>
              <w:autoSpaceDE/>
              <w:autoSpaceDN/>
              <w:rPr>
                <w:i/>
                <w:iCs/>
                <w:spacing w:val="-8"/>
                <w:sz w:val="24"/>
                <w:szCs w:val="24"/>
                <w:lang w:eastAsia="en-US"/>
              </w:rPr>
            </w:pPr>
          </w:p>
        </w:tc>
      </w:tr>
      <w:tr w:rsidR="00463E9C" w:rsidTr="00463E9C">
        <w:trPr>
          <w:trHeight w:val="317"/>
        </w:trPr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9C" w:rsidRDefault="00463E9C" w:rsidP="00BE38EF">
            <w:pPr>
              <w:adjustRightInd w:val="0"/>
              <w:spacing w:line="276" w:lineRule="auto"/>
              <w:rPr>
                <w:i/>
                <w:iCs/>
                <w:sz w:val="24"/>
                <w:szCs w:val="24"/>
                <w:highlight w:val="lightGray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продемонстрировать взаимодействие субъектов (участников образовательных отношений) в ходе выполнения проекта и достигнутые результаты проектной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9C" w:rsidRDefault="00463E9C" w:rsidP="00BE38EF">
            <w:pPr>
              <w:adjustRightInd w:val="0"/>
              <w:spacing w:line="276" w:lineRule="auto"/>
              <w:jc w:val="center"/>
              <w:rPr>
                <w:i/>
                <w:iCs/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от 0 до 10</w:t>
            </w:r>
          </w:p>
        </w:tc>
      </w:tr>
      <w:tr w:rsidR="00463E9C" w:rsidTr="00463E9C">
        <w:trPr>
          <w:trHeight w:val="276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9C" w:rsidRDefault="00463E9C" w:rsidP="00BE38EF">
            <w:pPr>
              <w:widowControl/>
              <w:autoSpaceDE/>
              <w:autoSpaceDN/>
              <w:rPr>
                <w:i/>
                <w:iCs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9C" w:rsidRDefault="00463E9C" w:rsidP="00BE38EF">
            <w:pPr>
              <w:widowControl/>
              <w:autoSpaceDE/>
              <w:autoSpaceDN/>
              <w:rPr>
                <w:i/>
                <w:iCs/>
                <w:spacing w:val="-8"/>
                <w:sz w:val="24"/>
                <w:szCs w:val="24"/>
                <w:lang w:eastAsia="en-US"/>
              </w:rPr>
            </w:pPr>
          </w:p>
        </w:tc>
      </w:tr>
      <w:tr w:rsidR="00463E9C" w:rsidTr="00463E9C">
        <w:trPr>
          <w:trHeight w:val="276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9C" w:rsidRDefault="00463E9C" w:rsidP="00BE38EF">
            <w:pPr>
              <w:widowControl/>
              <w:autoSpaceDE/>
              <w:autoSpaceDN/>
              <w:rPr>
                <w:i/>
                <w:iCs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9C" w:rsidRDefault="00463E9C" w:rsidP="00BE38EF">
            <w:pPr>
              <w:widowControl/>
              <w:autoSpaceDE/>
              <w:autoSpaceDN/>
              <w:rPr>
                <w:i/>
                <w:iCs/>
                <w:spacing w:val="-8"/>
                <w:sz w:val="24"/>
                <w:szCs w:val="24"/>
                <w:lang w:eastAsia="en-US"/>
              </w:rPr>
            </w:pPr>
          </w:p>
        </w:tc>
      </w:tr>
      <w:tr w:rsidR="00463E9C" w:rsidTr="005801C3">
        <w:trPr>
          <w:trHeight w:val="276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9C" w:rsidRDefault="00463E9C" w:rsidP="00BE38EF">
            <w:pPr>
              <w:widowControl/>
              <w:autoSpaceDE/>
              <w:autoSpaceDN/>
              <w:rPr>
                <w:i/>
                <w:iCs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9C" w:rsidRDefault="00463E9C" w:rsidP="00BE38EF">
            <w:pPr>
              <w:widowControl/>
              <w:autoSpaceDE/>
              <w:autoSpaceDN/>
              <w:rPr>
                <w:i/>
                <w:iCs/>
                <w:spacing w:val="-8"/>
                <w:sz w:val="24"/>
                <w:szCs w:val="24"/>
                <w:lang w:eastAsia="en-US"/>
              </w:rPr>
            </w:pPr>
          </w:p>
        </w:tc>
      </w:tr>
      <w:tr w:rsidR="00463E9C" w:rsidTr="00463E9C">
        <w:trPr>
          <w:trHeight w:val="17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9C" w:rsidRDefault="00463E9C" w:rsidP="00BE38EF">
            <w:pPr>
              <w:adjustRightInd w:val="0"/>
              <w:spacing w:line="276" w:lineRule="auto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Возможность применения проекта другими педагогическими работниками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9C" w:rsidRDefault="00463E9C" w:rsidP="00BE38EF">
            <w:pPr>
              <w:adjustRightInd w:val="0"/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от 0 до 10</w:t>
            </w:r>
          </w:p>
        </w:tc>
      </w:tr>
      <w:tr w:rsidR="00463E9C" w:rsidTr="00463E9C">
        <w:trPr>
          <w:trHeight w:val="17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9C" w:rsidRDefault="00463E9C" w:rsidP="00BE38EF">
            <w:pPr>
              <w:adjustRightInd w:val="0"/>
              <w:spacing w:line="276" w:lineRule="auto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Самооценка эффективности (успешности)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9C" w:rsidRDefault="00463E9C" w:rsidP="00BE38EF">
            <w:pPr>
              <w:adjustRightInd w:val="0"/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от 0 до 10</w:t>
            </w:r>
          </w:p>
        </w:tc>
      </w:tr>
      <w:tr w:rsidR="00463E9C" w:rsidTr="00463E9C">
        <w:trPr>
          <w:trHeight w:val="17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9C" w:rsidRDefault="00463E9C" w:rsidP="00BE38EF">
            <w:pPr>
              <w:adjustRightInd w:val="0"/>
              <w:spacing w:line="276" w:lineRule="auto"/>
              <w:outlineLvl w:val="2"/>
              <w:rPr>
                <w:b/>
                <w:i/>
                <w:iCs/>
                <w:spacing w:val="-8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Организованность и культура предоставления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9C" w:rsidRDefault="00463E9C" w:rsidP="00BE38EF">
            <w:pPr>
              <w:adjustRightInd w:val="0"/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от 0 до 10</w:t>
            </w:r>
          </w:p>
        </w:tc>
      </w:tr>
      <w:tr w:rsidR="00463E9C" w:rsidTr="00463E9C">
        <w:trPr>
          <w:trHeight w:val="17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9C" w:rsidRDefault="00463E9C" w:rsidP="005801C3">
            <w:pPr>
              <w:adjustRightInd w:val="0"/>
              <w:spacing w:line="276" w:lineRule="auto"/>
              <w:rPr>
                <w:i/>
                <w:iCs/>
                <w:spacing w:val="-8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Максимальное количество баллов  - </w:t>
            </w:r>
            <w:r w:rsidR="005801C3">
              <w:rPr>
                <w:b/>
                <w:sz w:val="24"/>
                <w:szCs w:val="24"/>
                <w:lang w:eastAsia="en-US"/>
              </w:rPr>
              <w:t>70</w:t>
            </w:r>
          </w:p>
        </w:tc>
      </w:tr>
    </w:tbl>
    <w:p w:rsidR="00463E9C" w:rsidRDefault="00463E9C" w:rsidP="00BE38EF">
      <w:pPr>
        <w:ind w:firstLine="567"/>
        <w:rPr>
          <w:i/>
          <w:iCs/>
          <w:sz w:val="24"/>
          <w:szCs w:val="24"/>
        </w:rPr>
      </w:pPr>
    </w:p>
    <w:p w:rsidR="00463E9C" w:rsidRDefault="00463E9C" w:rsidP="00BE38EF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2.4. Конкурсное испытание Ток-шоу «Профессиональный разговор».</w:t>
      </w:r>
    </w:p>
    <w:p w:rsidR="00C54589" w:rsidRDefault="00C54589" w:rsidP="00BE38EF">
      <w:pPr>
        <w:ind w:firstLine="567"/>
        <w:jc w:val="both"/>
        <w:rPr>
          <w:sz w:val="24"/>
          <w:szCs w:val="24"/>
        </w:rPr>
      </w:pPr>
      <w:bookmarkStart w:id="0" w:name="_GoBack"/>
      <w:bookmarkEnd w:id="0"/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8188"/>
        <w:gridCol w:w="1559"/>
      </w:tblGrid>
      <w:tr w:rsidR="00C54589" w:rsidTr="003525A4">
        <w:tc>
          <w:tcPr>
            <w:tcW w:w="8188" w:type="dxa"/>
            <w:vAlign w:val="center"/>
          </w:tcPr>
          <w:p w:rsidR="00C54589" w:rsidRDefault="00C54589" w:rsidP="003525A4">
            <w:pPr>
              <w:adjustRightInd w:val="0"/>
              <w:spacing w:line="276" w:lineRule="auto"/>
              <w:jc w:val="center"/>
              <w:outlineLvl w:val="2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1559" w:type="dxa"/>
            <w:vAlign w:val="center"/>
          </w:tcPr>
          <w:p w:rsidR="00C54589" w:rsidRDefault="00C54589" w:rsidP="003525A4">
            <w:pPr>
              <w:adjustRightInd w:val="0"/>
              <w:spacing w:line="276" w:lineRule="auto"/>
              <w:jc w:val="center"/>
              <w:rPr>
                <w:b/>
                <w:i/>
                <w:iCs/>
                <w:spacing w:val="-4"/>
                <w:sz w:val="24"/>
                <w:szCs w:val="24"/>
                <w:lang w:eastAsia="en-US"/>
              </w:rPr>
            </w:pPr>
            <w:r>
              <w:rPr>
                <w:b/>
                <w:spacing w:val="-4"/>
                <w:sz w:val="24"/>
                <w:szCs w:val="24"/>
                <w:lang w:eastAsia="en-US"/>
              </w:rPr>
              <w:t>Баллы</w:t>
            </w:r>
          </w:p>
        </w:tc>
      </w:tr>
      <w:tr w:rsidR="00C54589" w:rsidTr="003525A4">
        <w:tc>
          <w:tcPr>
            <w:tcW w:w="8188" w:type="dxa"/>
            <w:vAlign w:val="center"/>
          </w:tcPr>
          <w:p w:rsidR="00C54589" w:rsidRDefault="00C54589" w:rsidP="003525A4">
            <w:pPr>
              <w:adjustRightIn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Наличие общественно значимой и собственной позиции по теме</w:t>
            </w:r>
          </w:p>
        </w:tc>
        <w:tc>
          <w:tcPr>
            <w:tcW w:w="1559" w:type="dxa"/>
            <w:vAlign w:val="center"/>
          </w:tcPr>
          <w:p w:rsidR="00C54589" w:rsidRDefault="00C54589" w:rsidP="003525A4">
            <w:pPr>
              <w:adjustRightInd w:val="0"/>
              <w:spacing w:line="276" w:lineRule="auto"/>
              <w:jc w:val="center"/>
              <w:rPr>
                <w:i/>
                <w:iCs/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от 0 до 10</w:t>
            </w:r>
          </w:p>
        </w:tc>
      </w:tr>
      <w:tr w:rsidR="00C54589" w:rsidTr="005801C3">
        <w:trPr>
          <w:trHeight w:val="386"/>
        </w:trPr>
        <w:tc>
          <w:tcPr>
            <w:tcW w:w="8188" w:type="dxa"/>
            <w:vAlign w:val="center"/>
          </w:tcPr>
          <w:p w:rsidR="00C54589" w:rsidRPr="005801C3" w:rsidRDefault="00C54589" w:rsidP="005801C3">
            <w:pPr>
              <w:adjustRightInd w:val="0"/>
              <w:spacing w:line="276" w:lineRule="auto"/>
              <w:outlineLvl w:val="2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одержательность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аргументированность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выступления</w:t>
            </w:r>
            <w:proofErr w:type="spellEnd"/>
          </w:p>
        </w:tc>
        <w:tc>
          <w:tcPr>
            <w:tcW w:w="1559" w:type="dxa"/>
            <w:vAlign w:val="center"/>
          </w:tcPr>
          <w:p w:rsidR="00C54589" w:rsidRDefault="00C54589" w:rsidP="003525A4">
            <w:pPr>
              <w:adjustRightInd w:val="0"/>
              <w:spacing w:line="276" w:lineRule="auto"/>
              <w:jc w:val="center"/>
              <w:rPr>
                <w:i/>
                <w:iCs/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от 0 до 10</w:t>
            </w:r>
          </w:p>
        </w:tc>
      </w:tr>
      <w:tr w:rsidR="00C54589" w:rsidTr="003525A4">
        <w:tc>
          <w:tcPr>
            <w:tcW w:w="8188" w:type="dxa"/>
            <w:vAlign w:val="center"/>
          </w:tcPr>
          <w:p w:rsidR="00C54589" w:rsidRDefault="00C54589" w:rsidP="003525A4">
            <w:pPr>
              <w:adjustRightIn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вести профессиональный диалог</w:t>
            </w:r>
          </w:p>
        </w:tc>
        <w:tc>
          <w:tcPr>
            <w:tcW w:w="1559" w:type="dxa"/>
            <w:vAlign w:val="center"/>
          </w:tcPr>
          <w:p w:rsidR="00C54589" w:rsidRDefault="00C54589" w:rsidP="003525A4">
            <w:pPr>
              <w:adjustRightInd w:val="0"/>
              <w:spacing w:line="276" w:lineRule="auto"/>
              <w:jc w:val="center"/>
              <w:rPr>
                <w:i/>
                <w:iCs/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от 0 до 10</w:t>
            </w:r>
          </w:p>
        </w:tc>
      </w:tr>
      <w:tr w:rsidR="00C54589" w:rsidTr="003525A4">
        <w:tc>
          <w:tcPr>
            <w:tcW w:w="8188" w:type="dxa"/>
            <w:vAlign w:val="center"/>
          </w:tcPr>
          <w:p w:rsidR="00C54589" w:rsidRPr="00C54589" w:rsidRDefault="00C54589" w:rsidP="00C54589">
            <w:pPr>
              <w:adjustRightInd w:val="0"/>
              <w:spacing w:line="276" w:lineRule="auto"/>
              <w:outlineLvl w:val="2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бедительность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красочность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речи</w:t>
            </w:r>
            <w:proofErr w:type="spellEnd"/>
          </w:p>
        </w:tc>
        <w:tc>
          <w:tcPr>
            <w:tcW w:w="1559" w:type="dxa"/>
            <w:vAlign w:val="center"/>
          </w:tcPr>
          <w:p w:rsidR="00C54589" w:rsidRDefault="00C54589" w:rsidP="003525A4">
            <w:pPr>
              <w:adjustRightInd w:val="0"/>
              <w:spacing w:line="276" w:lineRule="auto"/>
              <w:jc w:val="center"/>
              <w:rPr>
                <w:i/>
                <w:iCs/>
                <w:spacing w:val="-4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pacing w:val="-4"/>
                <w:sz w:val="24"/>
                <w:szCs w:val="24"/>
                <w:lang w:val="en-US" w:eastAsia="en-US"/>
              </w:rPr>
              <w:t>от</w:t>
            </w:r>
            <w:proofErr w:type="spellEnd"/>
            <w:r>
              <w:rPr>
                <w:spacing w:val="-4"/>
                <w:sz w:val="24"/>
                <w:szCs w:val="24"/>
                <w:lang w:val="en-US" w:eastAsia="en-US"/>
              </w:rPr>
              <w:t xml:space="preserve"> 0 </w:t>
            </w:r>
            <w:proofErr w:type="spellStart"/>
            <w:r>
              <w:rPr>
                <w:spacing w:val="-4"/>
                <w:sz w:val="24"/>
                <w:szCs w:val="24"/>
                <w:lang w:val="en-US" w:eastAsia="en-US"/>
              </w:rPr>
              <w:t>до</w:t>
            </w:r>
            <w:proofErr w:type="spellEnd"/>
            <w:r>
              <w:rPr>
                <w:spacing w:val="-4"/>
                <w:sz w:val="24"/>
                <w:szCs w:val="24"/>
                <w:lang w:val="en-US" w:eastAsia="en-US"/>
              </w:rPr>
              <w:t xml:space="preserve"> 10</w:t>
            </w:r>
          </w:p>
        </w:tc>
      </w:tr>
      <w:tr w:rsidR="005801C3" w:rsidTr="00746260">
        <w:tc>
          <w:tcPr>
            <w:tcW w:w="9747" w:type="dxa"/>
            <w:gridSpan w:val="2"/>
            <w:vAlign w:val="center"/>
          </w:tcPr>
          <w:p w:rsidR="005801C3" w:rsidRDefault="005801C3" w:rsidP="005801C3">
            <w:pPr>
              <w:adjustRightInd w:val="0"/>
              <w:spacing w:line="276" w:lineRule="auto"/>
              <w:outlineLvl w:val="2"/>
              <w:rPr>
                <w:b/>
                <w:i/>
                <w:iCs/>
                <w:spacing w:val="-4"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Максимальное количество баллов - 40</w:t>
            </w:r>
          </w:p>
        </w:tc>
      </w:tr>
    </w:tbl>
    <w:p w:rsidR="00C54589" w:rsidRDefault="00C54589" w:rsidP="00BE38EF">
      <w:pPr>
        <w:ind w:firstLine="567"/>
        <w:jc w:val="both"/>
        <w:rPr>
          <w:sz w:val="24"/>
          <w:szCs w:val="24"/>
        </w:rPr>
      </w:pPr>
    </w:p>
    <w:p w:rsidR="00C54589" w:rsidRDefault="00C54589" w:rsidP="00BE38EF">
      <w:pPr>
        <w:ind w:firstLine="567"/>
        <w:jc w:val="both"/>
        <w:rPr>
          <w:sz w:val="24"/>
          <w:szCs w:val="24"/>
        </w:rPr>
      </w:pPr>
    </w:p>
    <w:p w:rsidR="00C54589" w:rsidRDefault="00C54589" w:rsidP="00BE38EF">
      <w:pPr>
        <w:ind w:firstLine="567"/>
        <w:jc w:val="both"/>
        <w:rPr>
          <w:sz w:val="24"/>
          <w:szCs w:val="24"/>
        </w:rPr>
      </w:pPr>
    </w:p>
    <w:p w:rsidR="00C54589" w:rsidRDefault="00C54589" w:rsidP="00BE38EF">
      <w:pPr>
        <w:ind w:firstLine="567"/>
        <w:jc w:val="both"/>
        <w:rPr>
          <w:sz w:val="24"/>
          <w:szCs w:val="24"/>
        </w:rPr>
      </w:pPr>
    </w:p>
    <w:p w:rsidR="00463E9C" w:rsidRDefault="00463E9C" w:rsidP="00BE38EF">
      <w:pPr>
        <w:ind w:firstLine="567"/>
        <w:jc w:val="both"/>
        <w:rPr>
          <w:i/>
          <w:iCs/>
          <w:sz w:val="24"/>
          <w:szCs w:val="24"/>
        </w:rPr>
      </w:pPr>
    </w:p>
    <w:p w:rsidR="00161480" w:rsidRPr="00463E9C" w:rsidRDefault="00161480" w:rsidP="00BE38EF"/>
    <w:sectPr w:rsidR="00161480" w:rsidRPr="00463E9C" w:rsidSect="00966D99">
      <w:pgSz w:w="11910" w:h="16840" w:code="9"/>
      <w:pgMar w:top="1134" w:right="850" w:bottom="1134" w:left="1701" w:header="567" w:footer="567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00F82"/>
    <w:multiLevelType w:val="hybridMultilevel"/>
    <w:tmpl w:val="EDAEA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45"/>
    <w:rsid w:val="00073ADB"/>
    <w:rsid w:val="000B7BAE"/>
    <w:rsid w:val="00161480"/>
    <w:rsid w:val="00187C7C"/>
    <w:rsid w:val="0026378D"/>
    <w:rsid w:val="00324AEE"/>
    <w:rsid w:val="003326F5"/>
    <w:rsid w:val="00374561"/>
    <w:rsid w:val="003B2EFD"/>
    <w:rsid w:val="00416EAB"/>
    <w:rsid w:val="00440A58"/>
    <w:rsid w:val="00463E9C"/>
    <w:rsid w:val="00475497"/>
    <w:rsid w:val="00475A6E"/>
    <w:rsid w:val="0053049D"/>
    <w:rsid w:val="005801C3"/>
    <w:rsid w:val="005D32A1"/>
    <w:rsid w:val="006733CC"/>
    <w:rsid w:val="00676A8A"/>
    <w:rsid w:val="00695370"/>
    <w:rsid w:val="006A18FF"/>
    <w:rsid w:val="00756252"/>
    <w:rsid w:val="00756477"/>
    <w:rsid w:val="007730C9"/>
    <w:rsid w:val="00780163"/>
    <w:rsid w:val="008450EC"/>
    <w:rsid w:val="00966D99"/>
    <w:rsid w:val="00B34D45"/>
    <w:rsid w:val="00BE38EF"/>
    <w:rsid w:val="00C54589"/>
    <w:rsid w:val="00C85CC1"/>
    <w:rsid w:val="00CE7A66"/>
    <w:rsid w:val="00D83E63"/>
    <w:rsid w:val="00DE3820"/>
    <w:rsid w:val="00DF1D9E"/>
    <w:rsid w:val="00E3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458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286" w:right="48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2"/>
      <w:ind w:left="886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customStyle="1" w:styleId="Default">
    <w:name w:val="Default"/>
    <w:rsid w:val="00324AE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Heading1">
    <w:name w:val="Heading #1_"/>
    <w:basedOn w:val="a0"/>
    <w:link w:val="Heading10"/>
    <w:rsid w:val="0016148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">
    <w:name w:val="Body text (2)"/>
    <w:basedOn w:val="a0"/>
    <w:rsid w:val="001614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5ptBold">
    <w:name w:val="Body text (2) + 11.5 pt;Bold"/>
    <w:basedOn w:val="a0"/>
    <w:rsid w:val="00161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161480"/>
    <w:pPr>
      <w:shd w:val="clear" w:color="auto" w:fill="FFFFFF"/>
      <w:autoSpaceDE/>
      <w:autoSpaceDN/>
      <w:spacing w:before="240" w:after="360" w:line="0" w:lineRule="atLeast"/>
      <w:ind w:firstLine="30"/>
      <w:jc w:val="both"/>
      <w:outlineLvl w:val="0"/>
    </w:pPr>
    <w:rPr>
      <w:lang w:val="en-US" w:eastAsia="en-US" w:bidi="ar-SA"/>
    </w:rPr>
  </w:style>
  <w:style w:type="character" w:customStyle="1" w:styleId="Bodytext2115pt">
    <w:name w:val="Body text (2) + 11.5 pt"/>
    <w:aliases w:val="Bold"/>
    <w:basedOn w:val="a0"/>
    <w:rsid w:val="0016148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table" w:styleId="a5">
    <w:name w:val="Table Grid"/>
    <w:basedOn w:val="a1"/>
    <w:uiPriority w:val="59"/>
    <w:rsid w:val="00C54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458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286" w:right="48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2"/>
      <w:ind w:left="886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customStyle="1" w:styleId="Default">
    <w:name w:val="Default"/>
    <w:rsid w:val="00324AE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Heading1">
    <w:name w:val="Heading #1_"/>
    <w:basedOn w:val="a0"/>
    <w:link w:val="Heading10"/>
    <w:rsid w:val="0016148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">
    <w:name w:val="Body text (2)"/>
    <w:basedOn w:val="a0"/>
    <w:rsid w:val="001614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5ptBold">
    <w:name w:val="Body text (2) + 11.5 pt;Bold"/>
    <w:basedOn w:val="a0"/>
    <w:rsid w:val="00161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161480"/>
    <w:pPr>
      <w:shd w:val="clear" w:color="auto" w:fill="FFFFFF"/>
      <w:autoSpaceDE/>
      <w:autoSpaceDN/>
      <w:spacing w:before="240" w:after="360" w:line="0" w:lineRule="atLeast"/>
      <w:ind w:firstLine="30"/>
      <w:jc w:val="both"/>
      <w:outlineLvl w:val="0"/>
    </w:pPr>
    <w:rPr>
      <w:lang w:val="en-US" w:eastAsia="en-US" w:bidi="ar-SA"/>
    </w:rPr>
  </w:style>
  <w:style w:type="character" w:customStyle="1" w:styleId="Bodytext2115pt">
    <w:name w:val="Body text (2) + 11.5 pt"/>
    <w:aliases w:val="Bold"/>
    <w:basedOn w:val="a0"/>
    <w:rsid w:val="0016148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table" w:styleId="a5">
    <w:name w:val="Table Grid"/>
    <w:basedOn w:val="a1"/>
    <w:uiPriority w:val="59"/>
    <w:rsid w:val="00C54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Оксана Александровна</dc:creator>
  <cp:lastModifiedBy>Масякина Елена Эдуардовна</cp:lastModifiedBy>
  <cp:revision>14</cp:revision>
  <dcterms:created xsi:type="dcterms:W3CDTF">2019-03-13T10:00:00Z</dcterms:created>
  <dcterms:modified xsi:type="dcterms:W3CDTF">2021-03-16T03:07:00Z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2019-03-13T00:00:00Z</vt:filetime>
  </property>
</Properties>
</file>