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813" w:rsidRDefault="00154813" w:rsidP="0015481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lang w:eastAsia="en-US" w:bidi="en-US"/>
        </w:rPr>
      </w:pPr>
      <w:r>
        <w:rPr>
          <w:i/>
          <w:lang w:eastAsia="en-US" w:bidi="en-US"/>
        </w:rPr>
        <w:t>Решение наблюдательного совета</w:t>
      </w:r>
    </w:p>
    <w:p w:rsidR="00154813" w:rsidRDefault="00154813" w:rsidP="00154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lang w:eastAsia="en-US" w:bidi="en-US"/>
        </w:rPr>
      </w:pPr>
      <w:r>
        <w:rPr>
          <w:i/>
          <w:lang w:eastAsia="en-US" w:bidi="en-US"/>
        </w:rPr>
        <w:t xml:space="preserve">КГАУ ДПО «Камчатский ИРО» от </w:t>
      </w:r>
      <w:r w:rsidR="00BA72E6">
        <w:rPr>
          <w:i/>
          <w:lang w:eastAsia="en-US" w:bidi="en-US"/>
        </w:rPr>
        <w:t>20</w:t>
      </w:r>
      <w:r>
        <w:rPr>
          <w:i/>
          <w:lang w:eastAsia="en-US" w:bidi="en-US"/>
        </w:rPr>
        <w:t>.</w:t>
      </w:r>
      <w:r w:rsidR="00BA72E6">
        <w:rPr>
          <w:i/>
          <w:lang w:eastAsia="en-US" w:bidi="en-US"/>
        </w:rPr>
        <w:t>03</w:t>
      </w:r>
      <w:r>
        <w:rPr>
          <w:i/>
          <w:lang w:eastAsia="en-US" w:bidi="en-US"/>
        </w:rPr>
        <w:t>.20</w:t>
      </w:r>
      <w:r w:rsidR="00BA72E6">
        <w:rPr>
          <w:i/>
          <w:lang w:eastAsia="en-US" w:bidi="en-US"/>
        </w:rPr>
        <w:t>20</w:t>
      </w:r>
      <w:r>
        <w:rPr>
          <w:i/>
          <w:lang w:eastAsia="en-US" w:bidi="en-US"/>
        </w:rPr>
        <w:t xml:space="preserve"> года</w:t>
      </w:r>
    </w:p>
    <w:p w:rsidR="00154813" w:rsidRDefault="00154813" w:rsidP="00154813">
      <w:pPr>
        <w:jc w:val="center"/>
      </w:pPr>
    </w:p>
    <w:p w:rsidR="00154813" w:rsidRDefault="00154813" w:rsidP="00154813">
      <w:pPr>
        <w:jc w:val="center"/>
      </w:pPr>
    </w:p>
    <w:p w:rsidR="00154813" w:rsidRDefault="00154813" w:rsidP="00851959">
      <w:pPr>
        <w:pStyle w:val="a3"/>
        <w:numPr>
          <w:ilvl w:val="0"/>
          <w:numId w:val="1"/>
        </w:numPr>
        <w:ind w:left="709" w:hanging="709"/>
        <w:jc w:val="both"/>
      </w:pPr>
      <w:r>
        <w:t xml:space="preserve">По первому вопросу: </w:t>
      </w:r>
      <w:r w:rsidR="00BA72E6">
        <w:t>р</w:t>
      </w:r>
      <w:r w:rsidR="00BA72E6" w:rsidRPr="00CE102F">
        <w:t xml:space="preserve">ассмотрение отчета о результатах </w:t>
      </w:r>
      <w:proofErr w:type="spellStart"/>
      <w:r w:rsidR="00BA72E6" w:rsidRPr="00CE102F">
        <w:t>самообследования</w:t>
      </w:r>
      <w:proofErr w:type="spellEnd"/>
      <w:r w:rsidR="00BA72E6" w:rsidRPr="00CE102F">
        <w:t xml:space="preserve"> краевого государственного автономного учреждения дополнительного профессионального образования «Камчатский институт развития образования» за 201</w:t>
      </w:r>
      <w:r w:rsidR="00BA72E6">
        <w:t>9</w:t>
      </w:r>
      <w:r w:rsidR="00BA72E6" w:rsidRPr="00CE102F">
        <w:t xml:space="preserve"> год</w:t>
      </w:r>
    </w:p>
    <w:p w:rsidR="00154813" w:rsidRDefault="00154813" w:rsidP="00851959">
      <w:pPr>
        <w:pStyle w:val="a3"/>
        <w:ind w:left="709" w:hanging="709"/>
        <w:jc w:val="both"/>
      </w:pPr>
    </w:p>
    <w:p w:rsidR="00BA72E6" w:rsidRDefault="00BA72E6" w:rsidP="00851959">
      <w:pPr>
        <w:pStyle w:val="a3"/>
        <w:numPr>
          <w:ilvl w:val="1"/>
          <w:numId w:val="2"/>
        </w:numPr>
        <w:ind w:left="709" w:hanging="709"/>
        <w:jc w:val="both"/>
      </w:pPr>
      <w:r>
        <w:t xml:space="preserve">РЕШЕНИЕ: по результатам голосования рекомендовали руководителю учреждения  отчёт о результатах </w:t>
      </w:r>
      <w:proofErr w:type="spellStart"/>
      <w:r>
        <w:t>самообследования</w:t>
      </w:r>
      <w:proofErr w:type="spellEnd"/>
      <w:r>
        <w:t xml:space="preserve"> краевого государственного автономного учреждения дополнительного профессионального образования «Камчатский институт развития образования» за 2019 год разместить на сайте Института.</w:t>
      </w:r>
    </w:p>
    <w:p w:rsidR="00BA72E6" w:rsidRDefault="00BA72E6" w:rsidP="00851959">
      <w:pPr>
        <w:pStyle w:val="a3"/>
        <w:ind w:left="1956" w:hanging="1956"/>
        <w:jc w:val="both"/>
      </w:pPr>
    </w:p>
    <w:p w:rsidR="00BA72E6" w:rsidRDefault="00BA72E6" w:rsidP="00851959">
      <w:pPr>
        <w:pStyle w:val="a3"/>
        <w:numPr>
          <w:ilvl w:val="0"/>
          <w:numId w:val="1"/>
        </w:numPr>
        <w:ind w:left="709" w:hanging="709"/>
        <w:jc w:val="both"/>
      </w:pPr>
      <w:r w:rsidRPr="00BA72E6">
        <w:t xml:space="preserve">По второму вопросу: </w:t>
      </w:r>
      <w:r w:rsidR="00305DE7">
        <w:t>р</w:t>
      </w:r>
      <w:r w:rsidRPr="00BA72E6">
        <w:t>ассмотрение годовой бухгалтерской отчетности  КГАУ ДПО "Камчатский ИРО» за 2019 год</w:t>
      </w:r>
    </w:p>
    <w:p w:rsidR="00BA72E6" w:rsidRDefault="00BA72E6" w:rsidP="00851959">
      <w:pPr>
        <w:pStyle w:val="a3"/>
        <w:ind w:left="709"/>
        <w:jc w:val="both"/>
      </w:pPr>
    </w:p>
    <w:p w:rsidR="00BA72E6" w:rsidRDefault="00BA72E6" w:rsidP="00851959">
      <w:pPr>
        <w:pStyle w:val="a3"/>
        <w:ind w:left="709" w:hanging="709"/>
        <w:jc w:val="both"/>
      </w:pPr>
      <w:r>
        <w:t xml:space="preserve">2.1. </w:t>
      </w:r>
      <w:r w:rsidR="00F50CC6">
        <w:t xml:space="preserve">    </w:t>
      </w:r>
      <w:r>
        <w:t>РЕШИЛИ: рекомендовать руководителю учреждения утвердить годовую бухгалтерскую отчётность КГАУ ДПО «Камчатский ИРО» за 2019год.</w:t>
      </w:r>
    </w:p>
    <w:p w:rsidR="00BA72E6" w:rsidRPr="00BA72E6" w:rsidRDefault="00BA72E6" w:rsidP="00851959">
      <w:pPr>
        <w:pStyle w:val="a3"/>
        <w:ind w:left="1080"/>
        <w:jc w:val="both"/>
      </w:pPr>
    </w:p>
    <w:p w:rsidR="00BA72E6" w:rsidRDefault="00BA72E6" w:rsidP="00851959">
      <w:pPr>
        <w:pStyle w:val="a3"/>
        <w:numPr>
          <w:ilvl w:val="0"/>
          <w:numId w:val="1"/>
        </w:numPr>
        <w:ind w:left="709" w:hanging="709"/>
        <w:jc w:val="both"/>
      </w:pPr>
      <w:r>
        <w:t xml:space="preserve">По третьему вопросу: </w:t>
      </w:r>
      <w:r w:rsidR="00305DE7">
        <w:t>р</w:t>
      </w:r>
      <w:r w:rsidRPr="00F94314">
        <w:t>ассмотрение отчета о результатах деятельности КГАУ ДПО «Камчатский ИРО» и об использовании закрепленного за ним государственного имущества Камчатского края за 2019 отчетный год;</w:t>
      </w:r>
      <w:r w:rsidR="00F50CC6">
        <w:t xml:space="preserve"> </w:t>
      </w:r>
    </w:p>
    <w:p w:rsidR="00F50CC6" w:rsidRDefault="00F50CC6" w:rsidP="00851959">
      <w:pPr>
        <w:pStyle w:val="a3"/>
        <w:ind w:left="709"/>
        <w:jc w:val="both"/>
      </w:pPr>
    </w:p>
    <w:p w:rsidR="00BA72E6" w:rsidRPr="00EF615A" w:rsidRDefault="00BA72E6" w:rsidP="00851959">
      <w:pPr>
        <w:tabs>
          <w:tab w:val="left" w:pos="709"/>
        </w:tabs>
        <w:ind w:left="709" w:hanging="709"/>
        <w:jc w:val="both"/>
      </w:pPr>
      <w:r>
        <w:t xml:space="preserve">3.1 </w:t>
      </w:r>
      <w:r w:rsidR="00F50CC6">
        <w:t xml:space="preserve">   </w:t>
      </w:r>
      <w:r>
        <w:t xml:space="preserve">РЕШИЛИ: </w:t>
      </w:r>
      <w:r w:rsidRPr="00EF615A">
        <w:t>рекомендовать утвердить отчёт о результатах деятельности КГАУ ДПО «Камчатский ИРО» и об использовании закрепленного за ним государственного имущества Камчатского края за 201</w:t>
      </w:r>
      <w:r>
        <w:t>9</w:t>
      </w:r>
      <w:r w:rsidRPr="00EF615A">
        <w:t xml:space="preserve"> год  и опубликовать его в газете «Камчатский край» и на сайте </w:t>
      </w:r>
      <w:r w:rsidRPr="00EF615A">
        <w:rPr>
          <w:lang w:val="en-US"/>
        </w:rPr>
        <w:t>bus</w:t>
      </w:r>
      <w:r w:rsidRPr="00EF615A">
        <w:t>.</w:t>
      </w:r>
      <w:proofErr w:type="spellStart"/>
      <w:r w:rsidRPr="00EF615A">
        <w:rPr>
          <w:lang w:val="en-US"/>
        </w:rPr>
        <w:t>gov</w:t>
      </w:r>
      <w:proofErr w:type="spellEnd"/>
      <w:r w:rsidRPr="00EF615A">
        <w:t>.</w:t>
      </w:r>
      <w:proofErr w:type="spellStart"/>
      <w:r w:rsidRPr="00EF615A">
        <w:rPr>
          <w:lang w:val="en-US"/>
        </w:rPr>
        <w:t>ru</w:t>
      </w:r>
      <w:proofErr w:type="spellEnd"/>
      <w:r w:rsidRPr="00EF615A">
        <w:t>.</w:t>
      </w:r>
    </w:p>
    <w:p w:rsidR="00BA72E6" w:rsidRDefault="00BA72E6" w:rsidP="00851959">
      <w:pPr>
        <w:jc w:val="both"/>
      </w:pPr>
    </w:p>
    <w:p w:rsidR="00BA72E6" w:rsidRDefault="00BA72E6" w:rsidP="00851959">
      <w:pPr>
        <w:pStyle w:val="a3"/>
        <w:numPr>
          <w:ilvl w:val="0"/>
          <w:numId w:val="1"/>
        </w:numPr>
        <w:ind w:left="709" w:hanging="709"/>
        <w:jc w:val="both"/>
      </w:pPr>
      <w:r>
        <w:t xml:space="preserve">По четвёртому вопросу: </w:t>
      </w:r>
      <w:r w:rsidR="00305DE7">
        <w:t>р</w:t>
      </w:r>
      <w:r w:rsidRPr="00F94314">
        <w:t>ассмотрение проекта Плана финансово-хозяйственной деятельности на 2020 год (от 31.03.2020 года).</w:t>
      </w:r>
      <w:r w:rsidR="00F50CC6">
        <w:t xml:space="preserve"> </w:t>
      </w:r>
    </w:p>
    <w:p w:rsidR="00F50CC6" w:rsidRPr="00F94314" w:rsidRDefault="00F50CC6" w:rsidP="00851959">
      <w:pPr>
        <w:pStyle w:val="a3"/>
        <w:ind w:left="709"/>
        <w:jc w:val="both"/>
      </w:pPr>
    </w:p>
    <w:p w:rsidR="00BA72E6" w:rsidRPr="00CB4FBB" w:rsidRDefault="00F50CC6" w:rsidP="00851959">
      <w:pPr>
        <w:tabs>
          <w:tab w:val="left" w:pos="851"/>
        </w:tabs>
        <w:ind w:left="709" w:hanging="283"/>
        <w:jc w:val="both"/>
      </w:pPr>
      <w:r>
        <w:t xml:space="preserve">    </w:t>
      </w:r>
      <w:r w:rsidR="00BA72E6" w:rsidRPr="00BA72E6">
        <w:t xml:space="preserve">4.1 </w:t>
      </w:r>
      <w:r w:rsidR="00BA72E6">
        <w:t xml:space="preserve">РЕШИЛИ: </w:t>
      </w:r>
      <w:r w:rsidR="00BA72E6" w:rsidRPr="00CB4FBB">
        <w:t>дать положительное заключение на представленный проект план финансово-хозяйственной деятельности на 20</w:t>
      </w:r>
      <w:r w:rsidR="00BA72E6">
        <w:t>20</w:t>
      </w:r>
      <w:r w:rsidR="00BA72E6" w:rsidRPr="00CB4FBB">
        <w:t xml:space="preserve"> год (от 31.03.20</w:t>
      </w:r>
      <w:r w:rsidR="00BA72E6">
        <w:t>20</w:t>
      </w:r>
      <w:r w:rsidR="00BA72E6" w:rsidRPr="00CB4FBB">
        <w:t xml:space="preserve"> года). </w:t>
      </w:r>
    </w:p>
    <w:p w:rsidR="00BA72E6" w:rsidRPr="00BA72E6" w:rsidRDefault="00BA72E6" w:rsidP="00BA72E6">
      <w:pPr>
        <w:pStyle w:val="a3"/>
        <w:ind w:left="1080"/>
        <w:jc w:val="both"/>
      </w:pPr>
    </w:p>
    <w:p w:rsidR="00154813" w:rsidRDefault="00154813" w:rsidP="00154813">
      <w:pPr>
        <w:ind w:left="709" w:hanging="709"/>
        <w:jc w:val="both"/>
      </w:pPr>
    </w:p>
    <w:p w:rsidR="00154813" w:rsidRDefault="00154813" w:rsidP="00154813">
      <w:pPr>
        <w:tabs>
          <w:tab w:val="left" w:pos="426"/>
        </w:tabs>
        <w:jc w:val="both"/>
      </w:pPr>
    </w:p>
    <w:p w:rsidR="00154813" w:rsidRDefault="00154813" w:rsidP="00154813">
      <w:bookmarkStart w:id="0" w:name="_GoBack"/>
      <w:bookmarkEnd w:id="0"/>
    </w:p>
    <w:p w:rsidR="00154813" w:rsidRDefault="00154813" w:rsidP="00154813">
      <w:r>
        <w:t>Председатель:</w:t>
      </w:r>
      <w:r>
        <w:tab/>
      </w:r>
      <w:r>
        <w:tab/>
      </w:r>
      <w:r>
        <w:tab/>
      </w:r>
      <w:r>
        <w:tab/>
      </w:r>
      <w:r>
        <w:tab/>
      </w:r>
      <w:r w:rsidR="004D1911">
        <w:t xml:space="preserve">Л.В. </w:t>
      </w:r>
      <w:proofErr w:type="spellStart"/>
      <w:r w:rsidR="004D1911">
        <w:t>Сущёва</w:t>
      </w:r>
      <w:proofErr w:type="spellEnd"/>
    </w:p>
    <w:p w:rsidR="00154813" w:rsidRDefault="00154813" w:rsidP="00154813"/>
    <w:p w:rsidR="00154813" w:rsidRDefault="00154813" w:rsidP="00154813">
      <w:r>
        <w:t>Секретарь: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Л.А. Гриднева </w:t>
      </w:r>
    </w:p>
    <w:p w:rsidR="00154813" w:rsidRDefault="00154813" w:rsidP="00154813"/>
    <w:p w:rsidR="00154813" w:rsidRDefault="00154813" w:rsidP="00154813"/>
    <w:p w:rsidR="00090838" w:rsidRDefault="00090838"/>
    <w:sectPr w:rsidR="00090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54448"/>
    <w:multiLevelType w:val="hybridMultilevel"/>
    <w:tmpl w:val="9C6A2DF0"/>
    <w:lvl w:ilvl="0" w:tplc="79506CA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B565C9"/>
    <w:multiLevelType w:val="hybridMultilevel"/>
    <w:tmpl w:val="BC48AA8C"/>
    <w:lvl w:ilvl="0" w:tplc="19923AB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A78A9"/>
    <w:multiLevelType w:val="multilevel"/>
    <w:tmpl w:val="9ACAD708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6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82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4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6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6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12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1C"/>
    <w:rsid w:val="00090838"/>
    <w:rsid w:val="00154813"/>
    <w:rsid w:val="002D561C"/>
    <w:rsid w:val="00305DE7"/>
    <w:rsid w:val="004D1911"/>
    <w:rsid w:val="00851959"/>
    <w:rsid w:val="00BA72E6"/>
    <w:rsid w:val="00C94A10"/>
    <w:rsid w:val="00F5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4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E9AD0-6056-4693-8A9C-E0B132CD6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Гриднева Людмила Анатольевна</dc:creator>
  <cp:keywords/>
  <dc:description/>
  <cp:lastModifiedBy>Гриднева Людмила Анатольевна</cp:lastModifiedBy>
  <cp:revision>11</cp:revision>
  <dcterms:created xsi:type="dcterms:W3CDTF">2019-07-14T23:51:00Z</dcterms:created>
  <dcterms:modified xsi:type="dcterms:W3CDTF">2020-07-06T02:27:00Z</dcterms:modified>
</cp:coreProperties>
</file>