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25" w:rsidRPr="006A570C" w:rsidRDefault="002C6625" w:rsidP="008D5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70C">
        <w:rPr>
          <w:rFonts w:ascii="Times New Roman" w:hAnsi="Times New Roman" w:cs="Times New Roman"/>
          <w:b/>
          <w:sz w:val="24"/>
          <w:szCs w:val="24"/>
        </w:rPr>
        <w:t>КРИТЕРИИ ОЦЕНИВАНИЯ ПРОФЕССИОНАЛЬНЫХ ДОСТИЖЕНИЙ</w:t>
      </w:r>
    </w:p>
    <w:p w:rsidR="002C6625" w:rsidRDefault="002C6625" w:rsidP="008D53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70C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краевых, муниципальных и частных организаций, осуществляющих образовательную деятельность на территории Камчатского края, для установления соответствия уровня их квалификации требованиям, предъявляемым к квалификационным категориям (первой или высшей)   по должности </w:t>
      </w:r>
      <w:r w:rsidRPr="006A570C">
        <w:rPr>
          <w:rFonts w:ascii="Times New Roman" w:hAnsi="Times New Roman" w:cs="Times New Roman"/>
          <w:b/>
          <w:sz w:val="24"/>
          <w:szCs w:val="24"/>
          <w:u w:val="single"/>
        </w:rPr>
        <w:t>«педагог-психолог»</w:t>
      </w:r>
      <w:r w:rsidR="00881CD9" w:rsidRPr="006A57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ПМПК</w:t>
      </w:r>
    </w:p>
    <w:p w:rsidR="008D5307" w:rsidRDefault="008D5307" w:rsidP="008D530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Внимание!</w:t>
      </w:r>
    </w:p>
    <w:p w:rsidR="008D5307" w:rsidRDefault="008D5307" w:rsidP="008D530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Педагогический работник вправе предоставить в Аттестационную комиссию информационную карту, содержащую сведения о результатах своей профессиональной деятельности, указав (приложив) следующие источники:</w:t>
      </w:r>
    </w:p>
    <w:p w:rsidR="008D5307" w:rsidRDefault="008D5307" w:rsidP="008D530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Официальный сайт организации, осуществляющей образовательную деятельность (ссылка).</w:t>
      </w:r>
    </w:p>
    <w:p w:rsidR="008D5307" w:rsidRDefault="008D5307" w:rsidP="008D530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Личный Интернет-ресурс педагогического работника в сети Интернет (ссылка).</w:t>
      </w:r>
    </w:p>
    <w:p w:rsidR="008D5307" w:rsidRDefault="008D5307" w:rsidP="008D530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Другой информационный ресурс (ссылка).</w:t>
      </w:r>
    </w:p>
    <w:p w:rsidR="008D5307" w:rsidRDefault="008D5307" w:rsidP="008D530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материалов, подтверждающих результаты своей профессиональной деятельности.</w:t>
      </w:r>
    </w:p>
    <w:p w:rsidR="008D5307" w:rsidRPr="006A570C" w:rsidRDefault="008D5307" w:rsidP="002C66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91"/>
        <w:tblW w:w="15562" w:type="dxa"/>
        <w:tblLayout w:type="fixed"/>
        <w:tblLook w:val="04A0" w:firstRow="1" w:lastRow="0" w:firstColumn="1" w:lastColumn="0" w:noHBand="0" w:noVBand="1"/>
      </w:tblPr>
      <w:tblGrid>
        <w:gridCol w:w="2857"/>
        <w:gridCol w:w="11445"/>
        <w:gridCol w:w="1260"/>
      </w:tblGrid>
      <w:tr w:rsidR="00811182" w:rsidRPr="006A570C" w:rsidTr="00811182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2" w:rsidRPr="006A570C" w:rsidRDefault="00811182" w:rsidP="002A19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2" w:rsidRPr="006A570C" w:rsidRDefault="00811182" w:rsidP="002A19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2" w:rsidRPr="006A570C" w:rsidRDefault="00811182" w:rsidP="002A19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11182" w:rsidRPr="006A570C" w:rsidTr="00811182"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82" w:rsidRPr="000D1936" w:rsidRDefault="00811182" w:rsidP="00E74D6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деятельности педагогического работника</w:t>
            </w:r>
          </w:p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Максимальный балл по критерию – 30, повышающий коэффициент – 2, </w:t>
            </w:r>
          </w:p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максимум</w:t>
            </w:r>
          </w:p>
          <w:p w:rsidR="00811182" w:rsidRPr="006A570C" w:rsidRDefault="00811182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7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 баллов</w:t>
            </w: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14736D" w:rsidRDefault="00811182" w:rsidP="006A570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 xml:space="preserve">1.1 </w:t>
            </w:r>
            <w:r w:rsidRPr="00147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>Доля выявленных детей с ограниченными возможностями здоровья и (или) отклонениями в поведении, успешно освоивших образовательную программу (программы) в соответствии с данными рекомендациями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14736D" w:rsidRDefault="00811182" w:rsidP="006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- 40% - 59%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5A065F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14736D" w:rsidRDefault="00811182" w:rsidP="006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- 60% - 89%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5A065F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14736D" w:rsidRDefault="00811182" w:rsidP="006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свыше 90%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5A065F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14736D" w:rsidRDefault="00811182" w:rsidP="006A570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>1.2 Доля  выявленных детей</w:t>
            </w:r>
            <w:r w:rsidRPr="00147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>с ограниченными возможностями здоровья и (или) отклонениями в поведении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 xml:space="preserve"> в отношении которых заключение и рекомендации педагога по результатам повторного обследования не подтвердились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14736D" w:rsidRDefault="00811182" w:rsidP="006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 20% - 30%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5A065F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14736D" w:rsidRDefault="00811182" w:rsidP="006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- 10% - 19%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5A065F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14736D" w:rsidRDefault="00811182" w:rsidP="006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менее 10%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5A065F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из числа обследуемых, получают </w:t>
            </w: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коррекционно-реабилитационные услуги, рекомендованные специалистом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– 50-59% детей, из числа обследованных, получают коррекционно-реабилитационные услуги, рекомендованные специалистом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5A065F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- 60-79% детей, из числа обследованных, получают коррекционно-реабилитационные услуги, рекомендованные специалистом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- 80-100% детей, из числа обследованных, получают коррекционно-реабилитационные услуги, рекомендованные специалистом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1182" w:rsidRPr="006A570C" w:rsidTr="00811182">
        <w:trPr>
          <w:trHeight w:val="308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14736D" w:rsidRDefault="00811182" w:rsidP="006A570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 xml:space="preserve">  Доля родителей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(законных представителей)</w:t>
            </w: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 xml:space="preserve">, удовлетворенных условиями и качеством проведенного обследования детей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5A065F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5F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14736D" w:rsidRDefault="00811182" w:rsidP="006A57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- 60% - 70%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5A065F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14736D" w:rsidRDefault="00811182" w:rsidP="006A57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- 71% - 90%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5A065F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14736D" w:rsidRDefault="00811182" w:rsidP="006A57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более 90%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5A065F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Выработанные рекомендации для родителей (законных представителей) по оказанию помощи ребенку соответствуют его индивидуальному психоэмоциональному, психофизиологическому профилю (результаты за 3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- 65-74% выработанных рекомендаций соответствуют  индивидуальному психоэмоциональному, психофизиологическому профилю ребенка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- 75-84% выработанных рекомендаций соответствуют  индивидуальному психоэмоциональному, психофизиологическому профилю ребенка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- 85-100% выработанных рекомендаций соответствуют  индивидуальному психоэмоциональному, психофизиологическому профилю ребенка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учащихся (воспитанников)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A5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охваченных индивидуальными консультациями </w:t>
            </w:r>
            <w:proofErr w:type="gramStart"/>
            <w:r w:rsidRPr="006A5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A5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детей от общего числа обследованных)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не менее 4%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не менее 6%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не менее 10%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numPr>
                <w:ilvl w:val="1"/>
                <w:numId w:val="2"/>
              </w:numPr>
              <w:ind w:left="404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A5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охваченных индивидуальными консультациями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не менее 30%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не менее 40%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182" w:rsidRPr="006A570C" w:rsidTr="00811182">
        <w:trPr>
          <w:trHeight w:val="318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не менее 50%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Другие результаты работы педагога-психолога. </w:t>
            </w:r>
            <w:r w:rsidRPr="006A57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Итоговый балл определяется суммированием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5A065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-внедрение инновационных технологий в консультативно-диагностический процесс (апробация – 1 балл, реализация – 2 балла)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 жалоб со стороны потребителей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выход на родительские собрания, в образовательное пространство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текущая документация полностью соответствует современным требованиям по объему и содержанию представленных образцов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Default="00811182" w:rsidP="006A570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кабинета, оборудованного в соответствии с требованиями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Default="00811182" w:rsidP="006A570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активное использование  ИК технологий (презентации, Интернет-ресурсы, электронные справочники и энциклопедии и т. д.), способствующие обогащению диагностической и консультационной 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соблюдаются этические нормы и правила поведения при взаимодействии с ребенком, его родителями (законными представителями)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82" w:rsidRPr="006A570C" w:rsidTr="00811182"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Default="00811182" w:rsidP="006A5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*Дополнительные баллы по критерию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комментариями)</w:t>
            </w:r>
          </w:p>
          <w:p w:rsidR="00FC7056" w:rsidRPr="006A570C" w:rsidRDefault="00FC7056" w:rsidP="006A5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*</w:t>
            </w:r>
            <w:r>
              <w:rPr>
                <w:rFonts w:ascii="Times New Roman" w:hAnsi="Times New Roman"/>
              </w:rPr>
              <w:t xml:space="preserve"> </w:t>
            </w:r>
            <w:r w:rsidRPr="00B8164D">
              <w:rPr>
                <w:rFonts w:ascii="Times New Roman" w:hAnsi="Times New Roman"/>
                <w:sz w:val="24"/>
                <w:szCs w:val="24"/>
              </w:rPr>
              <w:t xml:space="preserve">Дополнительные баллы в </w:t>
            </w:r>
            <w:r w:rsidRPr="00B816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8164D">
              <w:rPr>
                <w:rFonts w:ascii="Times New Roman" w:hAnsi="Times New Roman"/>
                <w:sz w:val="24"/>
                <w:szCs w:val="24"/>
              </w:rPr>
              <w:t>-</w:t>
            </w:r>
            <w:r w:rsidRPr="00B8164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8164D">
              <w:rPr>
                <w:rFonts w:ascii="Times New Roman" w:hAnsi="Times New Roman"/>
                <w:sz w:val="24"/>
                <w:szCs w:val="24"/>
              </w:rPr>
              <w:t xml:space="preserve"> разделах  выставляются за индивидуальные профессиональные успехи и достижения педагога, имеющего специфические условия деятельности, количественные показатели и результаты работы, отличающие аттестуемого от других специалистов и не учтённые в квалификационных листах.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2" w:rsidRPr="006A570C" w:rsidRDefault="00811182" w:rsidP="005A065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199B" w:rsidRPr="006A570C" w:rsidTr="00811182"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9B" w:rsidRPr="006A570C" w:rsidRDefault="002A199B" w:rsidP="00E74D6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Профессионализм педагогического работника</w:t>
            </w:r>
          </w:p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 по критерию –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 повышающий коэффициент – 1,8.</w:t>
            </w:r>
            <w:r w:rsidRPr="006A57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максимум</w:t>
            </w:r>
          </w:p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 баллов</w:t>
            </w: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6A5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Полнота и эффективность реализации программы / плана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педагога-психолога (</w:t>
            </w:r>
            <w:r w:rsidRPr="00171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 – частичное соответствие критерию, 2 балла – полное соответствие)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A5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Итоговый балл суммируется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1715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A199B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6"/>
            </w:pPr>
            <w:r w:rsidRPr="006A570C">
              <w:t xml:space="preserve">-  программа / план деятельности предусматривает работу по всем направлениям </w:t>
            </w:r>
            <w:r w:rsidRPr="006A570C">
              <w:rPr>
                <w:bCs/>
              </w:rPr>
              <w:t xml:space="preserve">(психодиагностика, </w:t>
            </w:r>
            <w:proofErr w:type="spellStart"/>
            <w:r w:rsidRPr="006A570C">
              <w:rPr>
                <w:bCs/>
              </w:rPr>
              <w:t>психопрофилактика</w:t>
            </w:r>
            <w:proofErr w:type="spellEnd"/>
            <w:r w:rsidRPr="006A570C">
              <w:rPr>
                <w:bCs/>
              </w:rPr>
              <w:t xml:space="preserve">, консультирование и просвещение), </w:t>
            </w:r>
            <w:proofErr w:type="gramStart"/>
            <w:r>
              <w:t>связанных</w:t>
            </w:r>
            <w:proofErr w:type="gramEnd"/>
            <w:r w:rsidRPr="006A570C">
              <w:t xml:space="preserve"> между собой общими целями и задачами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A199B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1715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задачи обследования определены  в соответствии с заявленной проблемой с учетом первичной информации 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A199B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соответствие содержания обследования поставленным целям и задачам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A199B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/план деятельности предусматривает </w:t>
            </w:r>
            <w:r w:rsidRPr="006A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вариативность уровней и форм психологического обследования ребенка, правильность и рациональность использования методов и форм обследования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A199B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последовательное, лаконичное изложение результатов обследования с использованием профессиональной терминологии в официальных документах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A199B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171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самооценка реализации поставленных задач в соответствии с целью обследования точна и адекватна проведенному обследованию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A199B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соблюдаются этапы обследования, их логическая связь, решение задач на каждом этапе; создаются </w:t>
            </w:r>
            <w:proofErr w:type="gramStart"/>
            <w:r w:rsidRPr="006A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proofErr w:type="gramEnd"/>
            <w:r w:rsidRPr="006A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максимального раскрытия обследуемого, настрой на работу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A199B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создаются условия для эффективной обратной связи с детьми, родителями (законными представителями)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A199B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2.2 Реализация дополнительных мероприятий (итоговый балл суммируется)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1715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199B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ведение собственной рубрики на сайте образовательной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99B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9B" w:rsidRPr="006A570C" w:rsidRDefault="002A199B" w:rsidP="00AE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пополнение и обновление специализированной литературы, </w:t>
            </w:r>
            <w:r>
              <w:t xml:space="preserve"> </w:t>
            </w:r>
            <w:proofErr w:type="spellStart"/>
            <w:r w:rsidRPr="00AE009E">
              <w:rPr>
                <w:rFonts w:ascii="Times New Roman" w:hAnsi="Times New Roman"/>
                <w:color w:val="000000"/>
                <w:sz w:val="24"/>
                <w:szCs w:val="24"/>
              </w:rPr>
              <w:t>психокоррекционного</w:t>
            </w:r>
            <w:proofErr w:type="spellEnd"/>
            <w:r w:rsidRPr="00AE00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диагностического материала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99B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консультативно-просветительская работа с педагогическими  коллективами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99B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2.3 Организация взаимодействия со специалистами -  представителями других учреждений, общественных организаций в процессе реализации поставленных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2A199B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эпизодическое сотрудничество по мере необходимости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99B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результативное сотрудничество  на основе договоров, планов, проектов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99B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6A570C" w:rsidRDefault="002A199B" w:rsidP="005502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913316" w:rsidRDefault="002A199B" w:rsidP="005502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 Непрерывность образования педагогического работника в </w:t>
            </w:r>
            <w:proofErr w:type="spellStart"/>
            <w:r w:rsidRPr="00913316">
              <w:rPr>
                <w:rFonts w:ascii="Times New Roman" w:hAnsi="Times New Roman" w:cs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91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5502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2A199B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6A570C" w:rsidRDefault="002A199B" w:rsidP="005502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913316" w:rsidRDefault="002A199B" w:rsidP="0055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6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по направлению деятельности в общем объёме не менее 72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5502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99B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6A570C" w:rsidRDefault="002A199B" w:rsidP="005502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913316" w:rsidRDefault="002A199B" w:rsidP="0055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6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по направлению деятельности в общем объёме не менее 100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5502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99B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6A570C" w:rsidRDefault="002A199B" w:rsidP="005502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913316" w:rsidRDefault="002A199B" w:rsidP="0055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6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по направлению деятельности в общем объёме не менее 200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5502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199B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6A570C" w:rsidRDefault="002A199B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913316" w:rsidRDefault="002A199B" w:rsidP="006A5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16">
              <w:rPr>
                <w:rFonts w:ascii="Times New Roman" w:hAnsi="Times New Roman" w:cs="Times New Roman"/>
                <w:b/>
                <w:sz w:val="24"/>
                <w:szCs w:val="24"/>
              </w:rPr>
              <w:t>**Дополнительные баллы по критерию (с комментариями)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6A570C" w:rsidRDefault="002A199B" w:rsidP="001715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1**</w:t>
            </w:r>
          </w:p>
        </w:tc>
      </w:tr>
      <w:tr w:rsidR="0097645D" w:rsidRPr="006A570C" w:rsidTr="002A199B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913316" w:rsidRDefault="0097645D" w:rsidP="008323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316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  <w:r w:rsidRPr="009133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Максимальный балл по данному критерию может увеличиваться до 2 при наличии у педагога показателя</w:t>
            </w:r>
            <w:r w:rsidRPr="0091331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7645D" w:rsidRPr="00913316" w:rsidRDefault="0097645D" w:rsidP="008323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316">
              <w:rPr>
                <w:rFonts w:ascii="Times New Roman" w:hAnsi="Times New Roman"/>
                <w:color w:val="000000"/>
                <w:sz w:val="24"/>
                <w:szCs w:val="24"/>
              </w:rPr>
              <w:t>«Наставничество» - 1 балл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1715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45D" w:rsidRPr="006A570C" w:rsidTr="002A199B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913316" w:rsidRDefault="0097645D" w:rsidP="008323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3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 </w:t>
            </w:r>
            <w:r w:rsidRPr="009133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Максимальный балл по данному критерию может увеличиваться до 6 при наличии у педагога показателя:</w:t>
            </w:r>
            <w:r w:rsidRPr="009133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«Наставничество обучающихся (в возрасте от 10 до 19 лет) и (или) педагогических работников»  </w:t>
            </w:r>
            <w:r w:rsidRPr="0091331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при условии предоставления программ наставничества в рамках реализации национального проекта «Образование»</w:t>
            </w:r>
            <w:r w:rsidRPr="009133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- 5 баллов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1715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45D" w:rsidRPr="006A570C" w:rsidTr="00811182">
        <w:tc>
          <w:tcPr>
            <w:tcW w:w="28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E74D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45D" w:rsidRPr="006A570C" w:rsidRDefault="0097645D" w:rsidP="00E74D6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Личный вклад в повышение качества образования. </w:t>
            </w:r>
          </w:p>
          <w:p w:rsidR="0097645D" w:rsidRPr="008D5307" w:rsidRDefault="0097645D" w:rsidP="006A5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балл по каждому из показателей определяется путем суммирования</w:t>
            </w:r>
          </w:p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 - 45</w:t>
            </w: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5359E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методической деятельности и социальная активность педагога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последние 3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8435C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– проведение семинаров, мастер-классов, творческих мастерских и др. на уровне образовательной организации (не менее 3-х)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AE00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– проведение семинаров, мастер-классов, творческих мастерских и др. на уровне района, города, края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 мероприятия – 1 балл, более 2-х – 2 балла)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– выступления на краевых курсах, конференциях, семинарах,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лекционно-практических </w:t>
            </w: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занятий со слушателями в ИПК (</w:t>
            </w:r>
            <w:r w:rsidRPr="00AE009E">
              <w:rPr>
                <w:rFonts w:ascii="Times New Roman" w:hAnsi="Times New Roman" w:cs="Times New Roman"/>
                <w:sz w:val="24"/>
                <w:szCs w:val="24"/>
              </w:rPr>
              <w:t>1-2 мероприятия – 1 балл, более 2-х – 2 балла)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AE00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участие в сетевых профессиональных сообществах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(эпизодическое – 1 балл, систематическое – 2 балла)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работа в составе общественных организаций, волонтерских групп, в органах общественного управления.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AE00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–работа в жюри профессиональных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 xml:space="preserve">  в экспертной группе при  аттестационной комиссии и др.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843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35C7">
              <w:rPr>
                <w:rFonts w:ascii="Times New Roman" w:hAnsi="Times New Roman" w:cs="Times New Roman"/>
                <w:sz w:val="24"/>
                <w:szCs w:val="24"/>
              </w:rPr>
              <w:t xml:space="preserve">аличие авторских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  <w:r w:rsidRPr="0084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находятся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4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стадии утверждения, рецензирования (подтверждается справкой)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балл, </w:t>
            </w:r>
            <w:r>
              <w:t xml:space="preserve"> </w:t>
            </w:r>
            <w:r w:rsidRPr="0084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оформлены в соответствии с требованиями,  утверждены на уровне 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балла, оформлены в соответствии с требованиями, имеют рецензию уровня не ниже муниципального – 3 балла)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AE00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участие в заседаниях ПМП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 xml:space="preserve"> (консилиума) образовательной организации в качестве консультанта или эксперта или участие в проведении МСЭ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(медико-судебная экспертиза)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руководство практикой студентов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3.2 Участие в конкурсах, смотрах, фестивалях, соревнованиях, выставках</w:t>
            </w:r>
          </w:p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фессионального мастерства, в том числе и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интернет-конкурсах</w:t>
            </w:r>
            <w:proofErr w:type="gramEnd"/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победитель на уровне образовательной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победитель или призер на муниципальном уровне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победитель или призер на региональном уровне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участник, победитель или призер на федеральном (международном) уровне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3.3 Наличие учебно-методических, научно-методических публикаций</w:t>
            </w:r>
            <w:r w:rsidR="0091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3316" w:rsidRPr="00913316">
              <w:rPr>
                <w:rFonts w:ascii="Times New Roman" w:hAnsi="Times New Roman"/>
                <w:b/>
                <w:sz w:val="24"/>
                <w:szCs w:val="24"/>
              </w:rPr>
              <w:t>и других продуктов педагогической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0-6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– в изданиях муниципального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– в региональных изданиях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– в федеральных изданиях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3.4Наличие благодарностей, грамот, поощрений, положительных отзывов за последние три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на уровне ОО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на региональном уровне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- на федеральном уровне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645D" w:rsidRPr="006A570C" w:rsidTr="00811182"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6A5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баллы по критерию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комментариями)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D" w:rsidRPr="006A570C" w:rsidRDefault="0097645D" w:rsidP="008435C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8164D" w:rsidRDefault="00B8164D" w:rsidP="00E03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164D" w:rsidRDefault="00B8164D" w:rsidP="00E03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48EF" w:rsidRDefault="005048EF" w:rsidP="00E03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48EF" w:rsidRDefault="005048EF" w:rsidP="00E03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48EF" w:rsidRDefault="005048EF" w:rsidP="00E03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48EF" w:rsidRDefault="005048EF" w:rsidP="00E03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48EF" w:rsidRDefault="005048EF" w:rsidP="00E03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48EF" w:rsidRDefault="005048EF" w:rsidP="00E03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48EF" w:rsidRDefault="005048EF" w:rsidP="00E03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48EF" w:rsidRDefault="005048EF" w:rsidP="00E03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48EF" w:rsidRDefault="005048EF" w:rsidP="00E03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48EF" w:rsidRDefault="005048EF" w:rsidP="00E03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48EF" w:rsidRDefault="005048EF" w:rsidP="00E03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48EF" w:rsidRDefault="005048EF" w:rsidP="00E03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48EF" w:rsidRDefault="005048EF" w:rsidP="00E03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48EF" w:rsidRDefault="005048EF" w:rsidP="00E03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48EF" w:rsidRDefault="005048EF" w:rsidP="00E03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48EF" w:rsidRDefault="005048EF" w:rsidP="00E03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48EF" w:rsidRDefault="005048EF" w:rsidP="00E03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3DE5" w:rsidRDefault="00E03DE5" w:rsidP="00E03D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ОЦЕНИВАНИЯ ПРОФЕССИОНАЛЬНЫХ ДОСТИЖЕНИЙ</w:t>
      </w:r>
    </w:p>
    <w:p w:rsidR="00E03DE5" w:rsidRDefault="00E03DE5" w:rsidP="00E03DE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педагогических работников краевых, муниципальных и частных организаций, осуществляющих образовательную деятельность на территории Камчатского края, для установления соответствия уровня их квалификации требованиям, предъявляемым к квалификационным категориям (первой или высшей)   по должности </w:t>
      </w:r>
      <w:r w:rsidRPr="00125227">
        <w:rPr>
          <w:rFonts w:ascii="Times New Roman" w:hAnsi="Times New Roman"/>
          <w:b/>
          <w:sz w:val="24"/>
          <w:szCs w:val="24"/>
          <w:u w:val="single"/>
        </w:rPr>
        <w:t>«логопед», «учитель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-дефектолог», «учитель-логопед» ПМПК </w:t>
      </w:r>
    </w:p>
    <w:p w:rsidR="00E03DE5" w:rsidRDefault="00E03DE5" w:rsidP="00E03D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Внимание!</w:t>
      </w:r>
    </w:p>
    <w:p w:rsidR="00E03DE5" w:rsidRDefault="00E03DE5" w:rsidP="00E03D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Педагогический работник вправе предоставить в Аттестационную комиссию информационную карту, содержащую сведения о результатах своей профессиональной деятельности, указав (приложив) следующие источники:</w:t>
      </w:r>
    </w:p>
    <w:p w:rsidR="00E03DE5" w:rsidRDefault="00E03DE5" w:rsidP="00E03DE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Официальный сайт организации, осуществляющей образовательную деятельность (ссылка).</w:t>
      </w:r>
    </w:p>
    <w:p w:rsidR="00E03DE5" w:rsidRDefault="00E03DE5" w:rsidP="00E03DE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Личный Интернет-ресурс педагогического работника в сети Интернет (ссылка).</w:t>
      </w:r>
    </w:p>
    <w:p w:rsidR="00E03DE5" w:rsidRPr="00E03DE5" w:rsidRDefault="00E03DE5" w:rsidP="00E03DE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03DE5">
        <w:rPr>
          <w:rFonts w:ascii="Times New Roman" w:hAnsi="Times New Roman"/>
        </w:rPr>
        <w:t>Другой информационный ресурс (ссылка).</w:t>
      </w:r>
    </w:p>
    <w:p w:rsidR="00E03DE5" w:rsidRPr="00E03DE5" w:rsidRDefault="00E03DE5" w:rsidP="00E03DE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03DE5">
        <w:rPr>
          <w:rFonts w:ascii="Times New Roman" w:hAnsi="Times New Roman"/>
        </w:rPr>
        <w:t>Копии материалов, подтверждающих результаты своей профессиональной деятельности.</w:t>
      </w:r>
    </w:p>
    <w:tbl>
      <w:tblPr>
        <w:tblpPr w:leftFromText="180" w:rightFromText="180" w:vertAnchor="text" w:horzAnchor="margin" w:tblpY="191"/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12225"/>
        <w:gridCol w:w="1330"/>
      </w:tblGrid>
      <w:tr w:rsidR="00E03DE5" w:rsidRPr="00F00579" w:rsidTr="00E03DE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F00579" w:rsidRDefault="00E03DE5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00579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14736D" w:rsidRDefault="00E03DE5" w:rsidP="002A19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F00579" w:rsidRDefault="00E03DE5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00579">
              <w:rPr>
                <w:rFonts w:ascii="Times New Roman" w:hAnsi="Times New Roman"/>
                <w:b/>
              </w:rPr>
              <w:t>Баллы</w:t>
            </w:r>
          </w:p>
        </w:tc>
      </w:tr>
      <w:tr w:rsidR="00E03DE5" w:rsidRPr="00F00579" w:rsidTr="00E03DE5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Default="00E03DE5" w:rsidP="002A199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1.Результаты деятельности педагогического работника</w:t>
            </w:r>
          </w:p>
          <w:p w:rsidR="00E03DE5" w:rsidRPr="00A24598" w:rsidRDefault="00E03DE5" w:rsidP="002A199B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F00579">
              <w:rPr>
                <w:rFonts w:ascii="Times New Roman" w:hAnsi="Times New Roman"/>
                <w:b/>
                <w:i/>
              </w:rPr>
              <w:t xml:space="preserve">Максимальный балл по критерию </w:t>
            </w:r>
            <w:r w:rsidRPr="00A24598">
              <w:rPr>
                <w:rFonts w:ascii="Times New Roman" w:hAnsi="Times New Roman"/>
                <w:b/>
                <w:i/>
              </w:rPr>
              <w:t>– 30,  повышающий к</w:t>
            </w:r>
            <w:r>
              <w:rPr>
                <w:rFonts w:ascii="Times New Roman" w:hAnsi="Times New Roman"/>
                <w:b/>
                <w:i/>
              </w:rPr>
              <w:t>оэффициент – 2.</w:t>
            </w:r>
          </w:p>
          <w:p w:rsidR="00E03DE5" w:rsidRPr="00A24598" w:rsidRDefault="00E03DE5" w:rsidP="002A199B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 -</w:t>
            </w:r>
          </w:p>
          <w:p w:rsidR="00E03DE5" w:rsidRPr="00F00579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A24598">
              <w:rPr>
                <w:rFonts w:ascii="Times New Roman" w:hAnsi="Times New Roman"/>
                <w:b/>
                <w:i/>
              </w:rPr>
              <w:t>60 баллов</w:t>
            </w: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 xml:space="preserve">1.1 </w:t>
            </w:r>
            <w:r w:rsidRPr="00147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>Доля выявленных детей с ограниченными возможностями здоровья и (или) отклонениями в поведении, успешно освоивших образовательную программу (программы) в соответствии с данными рекомендациями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F00579" w:rsidRDefault="00E03DE5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00579">
              <w:rPr>
                <w:rFonts w:ascii="Times New Roman" w:hAnsi="Times New Roman"/>
                <w:b/>
              </w:rPr>
              <w:t>0-3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- 40% - 59%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F00579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F00579">
              <w:rPr>
                <w:rFonts w:ascii="Times New Roman" w:hAnsi="Times New Roman"/>
              </w:rPr>
              <w:t>1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- 60% - 89%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F00579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F00579">
              <w:rPr>
                <w:rFonts w:ascii="Times New Roman" w:hAnsi="Times New Roman"/>
              </w:rPr>
              <w:t>2</w:t>
            </w:r>
          </w:p>
        </w:tc>
      </w:tr>
      <w:tr w:rsidR="00E03DE5" w:rsidRPr="00F00579" w:rsidTr="00E03DE5">
        <w:trPr>
          <w:trHeight w:val="308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свыше 90%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F00579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F00579">
              <w:rPr>
                <w:rFonts w:ascii="Times New Roman" w:hAnsi="Times New Roman"/>
              </w:rPr>
              <w:t>3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 Доля  выявленных детей</w:t>
            </w:r>
            <w:r w:rsidRPr="00147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>с ограниченными возможностями здоровья и (или) отклонениями в поведении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 xml:space="preserve"> в отношении которых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ключение и рекомендации специалиста</w:t>
            </w: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 xml:space="preserve"> по результатам повторного обследования не подтвердились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6F73E6" w:rsidRDefault="00E03DE5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F73E6">
              <w:rPr>
                <w:rFonts w:ascii="Times New Roman" w:hAnsi="Times New Roman"/>
                <w:b/>
              </w:rPr>
              <w:t>0-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 20% - 30%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6F73E6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6F73E6">
              <w:rPr>
                <w:rFonts w:ascii="Times New Roman" w:hAnsi="Times New Roman"/>
              </w:rPr>
              <w:t>1</w:t>
            </w:r>
          </w:p>
        </w:tc>
      </w:tr>
      <w:tr w:rsidR="00E03DE5" w:rsidRPr="00F00579" w:rsidTr="00E03DE5">
        <w:trPr>
          <w:trHeight w:val="309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- 10% - 19%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6F73E6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6F73E6">
              <w:rPr>
                <w:rFonts w:ascii="Times New Roman" w:hAnsi="Times New Roman"/>
              </w:rPr>
              <w:t>2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менее 10%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6F73E6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6F73E6">
              <w:rPr>
                <w:rFonts w:ascii="Times New Roman" w:hAnsi="Times New Roman"/>
              </w:rPr>
              <w:t>3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 xml:space="preserve">1.3 Доля повторных обращений  с целью уточнения заключения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17E3A" w:rsidRDefault="00E03DE5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17E3A">
              <w:rPr>
                <w:rFonts w:ascii="Times New Roman" w:hAnsi="Times New Roman"/>
                <w:b/>
              </w:rPr>
              <w:t>0-3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 xml:space="preserve">- 15% - 25%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117E3A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117E3A">
              <w:rPr>
                <w:rFonts w:ascii="Times New Roman" w:hAnsi="Times New Roman"/>
              </w:rPr>
              <w:t>1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до 14%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17E3A" w:rsidRDefault="00E03DE5" w:rsidP="002A199B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  <w:r w:rsidRPr="00117E3A">
              <w:rPr>
                <w:rFonts w:ascii="Times New Roman" w:hAnsi="Times New Roman"/>
              </w:rPr>
              <w:t>2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отсутствие таких обращений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F00579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 xml:space="preserve">1.4 Доля повторных обращений с целью уточнения рекомендаций по организации ПМП-сопровождения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378AC" w:rsidRDefault="00E03DE5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378AC">
              <w:rPr>
                <w:rFonts w:ascii="Times New Roman" w:hAnsi="Times New Roman"/>
                <w:b/>
              </w:rPr>
              <w:t>0-3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 xml:space="preserve">- 15% - 25%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F00579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до 14%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отсутствие таких обращений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 xml:space="preserve">1.5 Эффективность диагностической деятельности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34725D" w:rsidRDefault="00E03DE5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4725D">
              <w:rPr>
                <w:rFonts w:ascii="Times New Roman" w:hAnsi="Times New Roman"/>
                <w:b/>
              </w:rPr>
              <w:t>0-3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736D">
              <w:rPr>
                <w:rStyle w:val="c1"/>
                <w:rFonts w:ascii="Times New Roman" w:hAnsi="Times New Roman"/>
                <w:sz w:val="24"/>
                <w:szCs w:val="24"/>
              </w:rPr>
              <w:t>заключение специалиста  частично соответствует данным, полученным в ходе обследования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E71524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E71524">
              <w:rPr>
                <w:rFonts w:ascii="Times New Roman" w:hAnsi="Times New Roman"/>
              </w:rPr>
              <w:t>1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заключение специалиста соответствует, имеются незначительные замечания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E71524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E71524">
              <w:rPr>
                <w:rFonts w:ascii="Times New Roman" w:hAnsi="Times New Roman"/>
              </w:rPr>
              <w:t>2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заключение точное, служит основанием для объективного коллегиального заключения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E71524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E71524">
              <w:rPr>
                <w:rFonts w:ascii="Times New Roman" w:hAnsi="Times New Roman"/>
              </w:rPr>
              <w:t>3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>1.6  Доля родителей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(законных представителей)</w:t>
            </w: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 xml:space="preserve">, удовлетворенных условиями и качеством проведенного обследования детей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34725D" w:rsidRDefault="00E03DE5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</w:t>
            </w:r>
            <w:r w:rsidRPr="0034725D">
              <w:rPr>
                <w:rFonts w:ascii="Times New Roman" w:hAnsi="Times New Roman"/>
                <w:b/>
              </w:rPr>
              <w:t>3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- 60% - 70%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E71524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E71524">
              <w:rPr>
                <w:rFonts w:ascii="Times New Roman" w:hAnsi="Times New Roman"/>
              </w:rPr>
              <w:t>1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- 71% - 90%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E71524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E71524">
              <w:rPr>
                <w:rFonts w:ascii="Times New Roman" w:hAnsi="Times New Roman"/>
              </w:rPr>
              <w:t>2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более 90%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E71524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E71524">
              <w:rPr>
                <w:rFonts w:ascii="Times New Roman" w:hAnsi="Times New Roman"/>
              </w:rPr>
              <w:t>3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1.7 Другие результаты работы учителя-логопеда, учителя-</w:t>
            </w:r>
            <w:proofErr w:type="spellStart"/>
            <w:r w:rsidRPr="00147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деффектолога</w:t>
            </w:r>
            <w:proofErr w:type="spellEnd"/>
            <w:r w:rsidRPr="00147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(общий балл определяется путем суммирования)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F00579" w:rsidRDefault="00E03DE5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00579">
              <w:rPr>
                <w:rFonts w:ascii="Times New Roman" w:hAnsi="Times New Roman"/>
                <w:b/>
              </w:rPr>
              <w:t>0-</w:t>
            </w: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-внедрение инновационных технологий в консультативно-диагностический процесс (апробация – 1 балл, реализация – 2 балла)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F00579" w:rsidRDefault="00E03DE5" w:rsidP="002A199B">
            <w:pPr>
              <w:pStyle w:val="a5"/>
              <w:tabs>
                <w:tab w:val="left" w:pos="867"/>
                <w:tab w:val="center" w:pos="95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0-2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6D">
              <w:rPr>
                <w:rFonts w:ascii="Times New Roman" w:hAnsi="Times New Roman"/>
                <w:color w:val="000000"/>
                <w:sz w:val="24"/>
                <w:szCs w:val="24"/>
              </w:rPr>
              <w:t>- пополнение и обновление специализированной литературы, коррекционного и диагностического материала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F00579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03DE5" w:rsidRPr="00F00579" w:rsidTr="00E03DE5">
        <w:trPr>
          <w:trHeight w:val="303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E5" w:rsidRPr="0014736D" w:rsidRDefault="00E03DE5" w:rsidP="002A199B">
            <w:pPr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отсутствие жалоб со стороны потребителей услуг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F00579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14736D" w:rsidRDefault="00E03DE5" w:rsidP="002A1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соблюдаются этические нормы и правила поведения при взаимодействии с ребенком, его родителями (законными представителями)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9E3A10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9E3A10">
              <w:rPr>
                <w:rFonts w:ascii="Times New Roman" w:hAnsi="Times New Roman"/>
              </w:rPr>
              <w:t>1</w:t>
            </w:r>
          </w:p>
        </w:tc>
      </w:tr>
      <w:tr w:rsidR="00E03DE5" w:rsidRPr="00F00579" w:rsidTr="00E03DE5">
        <w:trPr>
          <w:trHeight w:val="557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14736D" w:rsidRDefault="00E03DE5" w:rsidP="002A199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индивидуальных рекомендаций по коррекционно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-логопедической работе с детьми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F00579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F00579">
              <w:rPr>
                <w:rFonts w:ascii="Times New Roman" w:hAnsi="Times New Roman"/>
              </w:rPr>
              <w:t>1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14736D" w:rsidRDefault="00E03DE5" w:rsidP="002A199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color w:val="000000"/>
                <w:sz w:val="24"/>
                <w:szCs w:val="24"/>
              </w:rPr>
              <w:t>- выход на родительские собрания, в образовательное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странство муниципального района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F00579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03DE5" w:rsidRPr="00F00579" w:rsidTr="00E03DE5">
        <w:trPr>
          <w:trHeight w:val="576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14736D" w:rsidRDefault="00E03DE5" w:rsidP="002A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6D">
              <w:rPr>
                <w:rFonts w:ascii="Times New Roman" w:hAnsi="Times New Roman"/>
                <w:sz w:val="24"/>
                <w:szCs w:val="24"/>
                <w:lang w:eastAsia="ru-RU"/>
              </w:rPr>
              <w:t>- текущая документация полностью соответствует современным требованиям по объему и содержанию представленных образцов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F00579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14736D" w:rsidRDefault="00E03DE5" w:rsidP="002A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6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кабинета, оборудованного в соответствии с требованиями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E64F3C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E64F3C">
              <w:rPr>
                <w:rFonts w:ascii="Times New Roman" w:hAnsi="Times New Roman"/>
              </w:rPr>
              <w:t>1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14736D" w:rsidRDefault="00E03DE5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активное использование  ИК технологий (презентации, Интернет-ресурсы,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36D">
              <w:rPr>
                <w:rFonts w:ascii="Times New Roman" w:hAnsi="Times New Roman"/>
                <w:sz w:val="24"/>
                <w:szCs w:val="24"/>
              </w:rPr>
              <w:t>электронные справочники и энцик</w:t>
            </w:r>
            <w:r>
              <w:rPr>
                <w:rFonts w:ascii="Times New Roman" w:hAnsi="Times New Roman"/>
                <w:sz w:val="24"/>
                <w:szCs w:val="24"/>
              </w:rPr>
              <w:t>лопедии и т. д.), способствующих</w:t>
            </w:r>
            <w:r w:rsidRPr="0014736D">
              <w:rPr>
                <w:rFonts w:ascii="Times New Roman" w:hAnsi="Times New Roman"/>
                <w:sz w:val="24"/>
                <w:szCs w:val="24"/>
              </w:rPr>
              <w:t xml:space="preserve"> обогащению диагностической и консультационной  деятельности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F00579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F00579">
              <w:rPr>
                <w:rFonts w:ascii="Times New Roman" w:hAnsi="Times New Roman"/>
              </w:rPr>
              <w:t>1</w:t>
            </w:r>
          </w:p>
        </w:tc>
      </w:tr>
      <w:tr w:rsidR="00E03DE5" w:rsidRPr="00F00579" w:rsidTr="00E03DE5"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E5" w:rsidRPr="00F00579" w:rsidRDefault="00E03DE5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Default="00E03DE5" w:rsidP="002A19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>*Дополнительные баллы по критерию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 комментариями)</w:t>
            </w:r>
          </w:p>
          <w:p w:rsidR="00FC7056" w:rsidRPr="0014736D" w:rsidRDefault="00FC7056" w:rsidP="002A19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hAnsi="Times New Roman"/>
              </w:rPr>
              <w:t xml:space="preserve"> Дополнительные баллы в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B65BA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разделах  выставляются за </w:t>
            </w:r>
            <w:r w:rsidRPr="00386651">
              <w:rPr>
                <w:rFonts w:ascii="Times New Roman" w:hAnsi="Times New Roman"/>
              </w:rPr>
              <w:t xml:space="preserve">индивидуальные профессиональные успехи и достижения педагога, имеющего специфические условия деятельности, количественные показатели и результаты работы, отличающие аттестуемого </w:t>
            </w:r>
            <w:r>
              <w:rPr>
                <w:rFonts w:ascii="Times New Roman" w:hAnsi="Times New Roman"/>
              </w:rPr>
              <w:t>от других специалистов и не учтё</w:t>
            </w:r>
            <w:r w:rsidRPr="00386651">
              <w:rPr>
                <w:rFonts w:ascii="Times New Roman" w:hAnsi="Times New Roman"/>
              </w:rPr>
              <w:t>нные в квалификационных листах.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E5" w:rsidRPr="00F00579" w:rsidRDefault="00E03DE5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0-2</w:t>
            </w:r>
          </w:p>
        </w:tc>
      </w:tr>
      <w:tr w:rsidR="002A199B" w:rsidRPr="00F00579" w:rsidTr="00E03DE5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0579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proofErr w:type="gramStart"/>
            <w:r w:rsidRPr="00F00579">
              <w:rPr>
                <w:rFonts w:ascii="Times New Roman" w:hAnsi="Times New Roman"/>
                <w:b/>
                <w:sz w:val="24"/>
                <w:szCs w:val="24"/>
              </w:rPr>
              <w:t>Профессио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00579">
              <w:rPr>
                <w:rFonts w:ascii="Times New Roman" w:hAnsi="Times New Roman"/>
                <w:b/>
                <w:sz w:val="24"/>
                <w:szCs w:val="24"/>
              </w:rPr>
              <w:t>нализм</w:t>
            </w:r>
            <w:proofErr w:type="spellEnd"/>
            <w:proofErr w:type="gramEnd"/>
            <w:r w:rsidRPr="00F00579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педагогического работника</w:t>
            </w:r>
          </w:p>
          <w:p w:rsidR="002A199B" w:rsidRDefault="002A199B" w:rsidP="002A199B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05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Максимальный балл по критерию </w:t>
            </w:r>
            <w:r w:rsidRPr="00AC5DAB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B16548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B16548">
              <w:rPr>
                <w:rFonts w:ascii="Times New Roman" w:hAnsi="Times New Roman"/>
                <w:b/>
                <w:i/>
              </w:rPr>
              <w:t>повышающий</w:t>
            </w:r>
            <w:r>
              <w:rPr>
                <w:rFonts w:ascii="Times New Roman" w:hAnsi="Times New Roman"/>
                <w:b/>
                <w:i/>
              </w:rPr>
              <w:t xml:space="preserve"> коэффициент – </w:t>
            </w:r>
            <w:r>
              <w:rPr>
                <w:rFonts w:ascii="Times New Roman" w:hAnsi="Times New Roman"/>
                <w:b/>
                <w:i/>
              </w:rPr>
              <w:lastRenderedPageBreak/>
              <w:t>1,8.</w:t>
            </w:r>
          </w:p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F00579">
              <w:rPr>
                <w:rFonts w:ascii="Times New Roman" w:hAnsi="Times New Roman"/>
                <w:b/>
                <w:i/>
              </w:rPr>
              <w:t>Итого максимум</w:t>
            </w:r>
          </w:p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AC5DAB">
              <w:rPr>
                <w:rFonts w:ascii="Times New Roman" w:hAnsi="Times New Roman"/>
                <w:b/>
                <w:i/>
              </w:rPr>
              <w:t xml:space="preserve">45  </w:t>
            </w:r>
            <w:r w:rsidRPr="00F00579">
              <w:rPr>
                <w:rFonts w:ascii="Times New Roman" w:hAnsi="Times New Roman"/>
                <w:b/>
                <w:i/>
              </w:rPr>
              <w:t>баллов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2.1. Организационная деятельность педагога (1 балл – частичное соответствие критерию, 2 балла – полное соответствие)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Итоговый балл определяется путем суммирования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A17FB7" w:rsidRDefault="002A199B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17FB7">
              <w:rPr>
                <w:rFonts w:ascii="Times New Roman" w:hAnsi="Times New Roman"/>
                <w:b/>
              </w:rPr>
              <w:t>0-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 xml:space="preserve">-  задачи обследования определены  в соответствии с заявленной проблемой с учетом первичной информации </w:t>
            </w:r>
            <w:proofErr w:type="gramStart"/>
            <w:r w:rsidRPr="0014736D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14736D">
              <w:rPr>
                <w:rFonts w:ascii="Times New Roman" w:hAnsi="Times New Roman"/>
                <w:sz w:val="24"/>
                <w:szCs w:val="24"/>
              </w:rPr>
              <w:t xml:space="preserve"> обучающимся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0-2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pStyle w:val="a6"/>
              <w:rPr>
                <w:lang w:eastAsia="en-US"/>
              </w:rPr>
            </w:pPr>
            <w:r w:rsidRPr="0014736D">
              <w:rPr>
                <w:lang w:eastAsia="en-US"/>
              </w:rPr>
              <w:t xml:space="preserve">-   </w:t>
            </w:r>
            <w:r w:rsidRPr="0014736D">
              <w:t xml:space="preserve"> </w:t>
            </w:r>
            <w:r w:rsidRPr="0014736D">
              <w:rPr>
                <w:lang w:eastAsia="en-US"/>
              </w:rPr>
              <w:t xml:space="preserve"> диагностические методики и материалы  выбраны  в соответствии с задачами обследования, с учётом психофизическими  особенностями обучающегося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</w:t>
            </w:r>
            <w:r w:rsidRPr="00F00579">
              <w:rPr>
                <w:rFonts w:ascii="Times New Roman" w:hAnsi="Times New Roman"/>
              </w:rPr>
              <w:t>2</w:t>
            </w:r>
          </w:p>
        </w:tc>
      </w:tr>
      <w:tr w:rsidR="002A199B" w:rsidRPr="00F00579" w:rsidTr="00E03DE5">
        <w:trPr>
          <w:trHeight w:val="866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4736D">
              <w:rPr>
                <w:rFonts w:ascii="Times New Roman" w:hAnsi="Times New Roman"/>
                <w:sz w:val="24"/>
                <w:szCs w:val="24"/>
              </w:rPr>
              <w:t xml:space="preserve"> места обследования подготовлены в соответствии с требованиями  Сан ПИН и с учетом заявленных  проблем, возрастных и психофизических особенностей обучающегося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0-2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 Диагностическая деятельность педагога (1 балл – частичное соответствие критерию, 2 балла – полное соответствие)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290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балл определяется путем суммирования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A17FB7" w:rsidRDefault="002A199B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17FB7">
              <w:rPr>
                <w:rFonts w:ascii="Times New Roman" w:hAnsi="Times New Roman"/>
                <w:b/>
              </w:rPr>
              <w:t>0-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A199B" w:rsidRPr="00F00579" w:rsidTr="00E03DE5">
        <w:trPr>
          <w:trHeight w:val="922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4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соответствие содержания обследования поставленным целям и задачам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0-2</w:t>
            </w:r>
          </w:p>
        </w:tc>
      </w:tr>
      <w:tr w:rsidR="002A199B" w:rsidRPr="00F00579" w:rsidTr="00E03DE5">
        <w:trPr>
          <w:trHeight w:val="978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4736D">
              <w:rPr>
                <w:rFonts w:ascii="Times New Roman" w:hAnsi="Times New Roman"/>
                <w:sz w:val="24"/>
                <w:szCs w:val="24"/>
              </w:rPr>
              <w:t>рациональность и вариативность использования выбранных методов и форм обследования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0-2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14736D" w:rsidRDefault="002A199B" w:rsidP="002A19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последовательное, лаконичное изложение результатов обследования с использованием профессиональной терминологии в официальных документах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0-2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 Аналитико-рефлексивная деятельность (1 балл – частичное соответствие критерию, 2 балла – полное соответствие)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290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балл определяется путем суммирования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950727" w:rsidRDefault="002A199B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50727">
              <w:rPr>
                <w:rFonts w:ascii="Times New Roman" w:hAnsi="Times New Roman"/>
                <w:b/>
              </w:rPr>
              <w:t>0-4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pStyle w:val="a6"/>
              <w:rPr>
                <w:lang w:eastAsia="en-US"/>
              </w:rPr>
            </w:pPr>
            <w:r w:rsidRPr="0014736D">
              <w:rPr>
                <w:lang w:eastAsia="en-US"/>
              </w:rPr>
              <w:t xml:space="preserve">- полный самоанализ обследования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950727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950727">
              <w:rPr>
                <w:rFonts w:ascii="Times New Roman" w:hAnsi="Times New Roman"/>
              </w:rPr>
              <w:t>0-2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14736D">
              <w:rPr>
                <w:rFonts w:ascii="Times New Roman" w:hAnsi="Times New Roman"/>
                <w:sz w:val="24"/>
                <w:szCs w:val="24"/>
              </w:rPr>
              <w:t xml:space="preserve">самооценка реализации поставленных задач в соответствии с целью обследования точна и адекватна проведенному обследованию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0-2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>2.4 Реализация дополнительных мероприятий (итоговый балл суммируется)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950727" w:rsidRDefault="002A199B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50727">
              <w:rPr>
                <w:rFonts w:ascii="Times New Roman" w:hAnsi="Times New Roman"/>
                <w:b/>
              </w:rPr>
              <w:t>0-3</w:t>
            </w:r>
          </w:p>
        </w:tc>
      </w:tr>
      <w:tr w:rsidR="002A199B" w:rsidRPr="00F00579" w:rsidTr="00E03DE5">
        <w:trPr>
          <w:trHeight w:val="268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ведение собственной  рубрики на сайте образовательной организации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14736D" w:rsidRDefault="002A199B" w:rsidP="002A1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7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консультативно-просветительская работа с педагогическими  коллективами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250622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250622">
              <w:rPr>
                <w:rFonts w:ascii="Times New Roman" w:hAnsi="Times New Roman"/>
              </w:rPr>
              <w:t>1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14736D" w:rsidRDefault="002A199B" w:rsidP="002A1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консультативно-просветительская работа с родителями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F00579">
              <w:rPr>
                <w:rFonts w:ascii="Times New Roman" w:hAnsi="Times New Roman"/>
              </w:rPr>
              <w:t>1</w:t>
            </w:r>
          </w:p>
        </w:tc>
      </w:tr>
      <w:tr w:rsidR="002A199B" w:rsidRPr="00F00579" w:rsidTr="00E03DE5">
        <w:trPr>
          <w:trHeight w:val="858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 xml:space="preserve">2.5 Организация взаимодействия со специалистами ОО,  представителями других учреждений, общественных организаций в процессе реализации коррекционно-педагогической деятельности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7043D6" w:rsidRDefault="002A199B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043D6">
              <w:rPr>
                <w:rFonts w:ascii="Times New Roman" w:hAnsi="Times New Roman"/>
                <w:b/>
              </w:rPr>
              <w:t>0-2</w:t>
            </w:r>
          </w:p>
        </w:tc>
      </w:tr>
      <w:tr w:rsidR="002A199B" w:rsidRPr="00F00579" w:rsidTr="00E03DE5">
        <w:trPr>
          <w:trHeight w:val="276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эпизодическое сотрудничество по мере необходимости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9B" w:rsidRDefault="002A199B" w:rsidP="002A199B">
            <w:pPr>
              <w:jc w:val="center"/>
            </w:pPr>
            <w:r>
              <w:t>1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 результативное сотрудничество на основе планов, проектов, договоров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250622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250622">
              <w:rPr>
                <w:rFonts w:ascii="Times New Roman" w:hAnsi="Times New Roman"/>
              </w:rPr>
              <w:t>2</w:t>
            </w:r>
          </w:p>
        </w:tc>
      </w:tr>
      <w:tr w:rsidR="006C19FE" w:rsidRPr="00F00579" w:rsidTr="00E03DE5">
        <w:trPr>
          <w:trHeight w:val="803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FE" w:rsidRPr="00F00579" w:rsidRDefault="006C19FE" w:rsidP="006C1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FE" w:rsidRPr="006C19FE" w:rsidRDefault="006C19FE" w:rsidP="006C1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2.6 Непрерывность образования педагогического работника в </w:t>
            </w:r>
            <w:proofErr w:type="spellStart"/>
            <w:r w:rsidRPr="006C19FE">
              <w:rPr>
                <w:rFonts w:ascii="Times New Roman" w:hAnsi="Times New Roman" w:cs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6C1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FE" w:rsidRPr="006C19FE" w:rsidRDefault="006C19FE" w:rsidP="006C19F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9FE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6C19FE" w:rsidRPr="00F00579" w:rsidTr="00E03DE5">
        <w:trPr>
          <w:trHeight w:val="636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FE" w:rsidRPr="00F00579" w:rsidRDefault="006C19FE" w:rsidP="006C1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FE" w:rsidRPr="006C19FE" w:rsidRDefault="006C19FE" w:rsidP="006C1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9FE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по направлению деятельности в общем объёме не менее 72 часов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FE" w:rsidRPr="006C19FE" w:rsidRDefault="006C19FE" w:rsidP="006C19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9FE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FE" w:rsidRPr="00F00579" w:rsidRDefault="006C19FE" w:rsidP="006C1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FE" w:rsidRPr="006C19FE" w:rsidRDefault="006C19FE" w:rsidP="006C1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9FE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по направлению деятельности в общем объёме не менее 100 часов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FE" w:rsidRPr="006C19FE" w:rsidRDefault="006C19FE" w:rsidP="006C19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9FE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FE" w:rsidRPr="00F00579" w:rsidRDefault="006C19FE" w:rsidP="006C1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FE" w:rsidRPr="006C19FE" w:rsidRDefault="006C19FE" w:rsidP="006C1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9FE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по направлению деятельности в общем объёме не менее 200 часов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FE" w:rsidRPr="006C19FE" w:rsidRDefault="006C19FE" w:rsidP="006C19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9B" w:rsidRPr="00B8164D" w:rsidRDefault="002A199B" w:rsidP="002A1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16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**Дополнительные баллы по критерию (с комментариями)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9B" w:rsidRPr="007043D6" w:rsidRDefault="002A199B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</w:t>
            </w:r>
            <w:r w:rsidRPr="007043D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**</w:t>
            </w:r>
          </w:p>
        </w:tc>
      </w:tr>
      <w:tr w:rsidR="002A199B" w:rsidRPr="00F00579" w:rsidTr="002A199B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9B" w:rsidRPr="00B8164D" w:rsidRDefault="002A199B" w:rsidP="002A199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64D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  <w:r w:rsidRPr="00B816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Максимальный балл по данному критерию может увеличиваться до 2 при наличии у педагога показателя</w:t>
            </w:r>
            <w:r w:rsidRPr="00B8164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A199B" w:rsidRPr="00B8164D" w:rsidRDefault="002A199B" w:rsidP="002A199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64D">
              <w:rPr>
                <w:rFonts w:ascii="Times New Roman" w:hAnsi="Times New Roman"/>
                <w:color w:val="000000"/>
                <w:sz w:val="24"/>
                <w:szCs w:val="24"/>
              </w:rPr>
              <w:t>«Наставничество» - 1 балл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199B" w:rsidRPr="00F00579" w:rsidTr="002A199B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9B" w:rsidRPr="00B8164D" w:rsidRDefault="002A199B" w:rsidP="002A199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 </w:t>
            </w:r>
            <w:r w:rsidRPr="00B816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Максимальный балл по данному критерию может увеличиваться до 6 при наличии у педагога показателя:</w:t>
            </w:r>
            <w:r w:rsidRPr="00B81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6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«Наставничество обучающихся (в возрасте от 10 до 19 лет) и (или) педагогических работников»  </w:t>
            </w:r>
            <w:r w:rsidRPr="00B8164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при условии предоставления программ наставничества в рамках реализации национального проекта «Образование»</w:t>
            </w:r>
            <w:r w:rsidRPr="00B81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- 5 баллов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199B" w:rsidRPr="00F00579" w:rsidTr="00E03DE5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Default="002A199B" w:rsidP="002A1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579">
              <w:rPr>
                <w:rFonts w:ascii="Times New Roman" w:hAnsi="Times New Roman"/>
                <w:lang w:val="en-US"/>
              </w:rPr>
              <w:lastRenderedPageBreak/>
              <w:t>III</w:t>
            </w:r>
            <w:r w:rsidRPr="00F00579">
              <w:rPr>
                <w:rFonts w:ascii="Times New Roman" w:hAnsi="Times New Roman"/>
              </w:rPr>
              <w:t xml:space="preserve">. </w:t>
            </w:r>
            <w:r w:rsidRPr="00F00579">
              <w:rPr>
                <w:rFonts w:ascii="Times New Roman" w:hAnsi="Times New Roman"/>
                <w:b/>
              </w:rPr>
              <w:t>Личный вклад в повышение качества образования.</w:t>
            </w:r>
          </w:p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F005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Максимальный балл по критерию </w:t>
            </w:r>
            <w:r w:rsidRPr="00AC5D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</w:p>
          <w:p w:rsidR="002A199B" w:rsidRPr="00F00579" w:rsidRDefault="002A199B" w:rsidP="002A19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C5DAB">
              <w:rPr>
                <w:rFonts w:ascii="Times New Roman" w:hAnsi="Times New Roman"/>
                <w:b/>
                <w:i/>
              </w:rPr>
              <w:t xml:space="preserve">45  </w:t>
            </w:r>
            <w:r w:rsidRPr="00F00579">
              <w:rPr>
                <w:rFonts w:ascii="Times New Roman" w:hAnsi="Times New Roman"/>
                <w:b/>
                <w:i/>
              </w:rPr>
              <w:t>баллов</w:t>
            </w:r>
          </w:p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>частия в методической деятельности и социальная активность педагога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последние 3 года)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602471" w:rsidRDefault="002A199B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02471"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A199B" w:rsidRPr="00F00579" w:rsidTr="00E03DE5">
        <w:trPr>
          <w:trHeight w:val="339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– организация и проведение семинаров, мастер-классов, творческих мастерских и др. на уровне образовательной организации (не менее 3-х)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семинаров, мастер-классов, творческих мастерских и др. на уровне района, города, края  (1-2 мероприятия – 1 балл, более 2-х – 2 балла)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</w:t>
            </w:r>
            <w:r w:rsidRPr="00F00579">
              <w:rPr>
                <w:rFonts w:ascii="Times New Roman" w:hAnsi="Times New Roman"/>
              </w:rPr>
              <w:t>2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выступления на краевых курсах, конференциях, семинарах, проведение лекционно-практических занятий со слушателями в ИПК (1-2 мероприятия – 1 балл, более 2-х – 2 балла)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</w:t>
            </w:r>
            <w:r w:rsidRPr="00F00579">
              <w:rPr>
                <w:rFonts w:ascii="Times New Roman" w:hAnsi="Times New Roman"/>
              </w:rPr>
              <w:t>2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сетевых профессиональных сообществах (эпизодическое – 1 балл, систематическое – 2 балла)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0-2</w:t>
            </w:r>
          </w:p>
        </w:tc>
      </w:tr>
      <w:tr w:rsidR="002A199B" w:rsidRPr="00F00579" w:rsidTr="00E03DE5">
        <w:trPr>
          <w:trHeight w:val="448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работа в составе общественных организаций, волонтерских групп, в органах общественного управления.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F00579">
              <w:rPr>
                <w:rFonts w:ascii="Times New Roman" w:hAnsi="Times New Roman"/>
              </w:rPr>
              <w:t>1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жюри профессиональных конкурсов,   в экспертной группе при  аттестационной комиссии и др.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A199B" w:rsidRPr="00F00579" w:rsidTr="00E03DE5">
        <w:trPr>
          <w:trHeight w:val="542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1B01B7" w:rsidRDefault="002A199B" w:rsidP="002A19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1B7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1B01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использует  современные диагностические методики (стандартизированные объективные тесты, проективные методики, </w:t>
            </w:r>
            <w:proofErr w:type="gramStart"/>
            <w:r w:rsidRPr="001B01B7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компьютерная</w:t>
            </w:r>
            <w:proofErr w:type="gramEnd"/>
            <w:r w:rsidRPr="001B01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методики), в зависимости от конкретного случая.</w:t>
            </w:r>
          </w:p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балл – использует только стандартизированные объективные тесты; 2 балла - использует как стандартизированные объективные тесты, так и проективные методики; 3 балла - использует стандартизированные объективные тесты, проективные методики, а также  компьютерные методики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0-3</w:t>
            </w:r>
          </w:p>
        </w:tc>
      </w:tr>
      <w:tr w:rsidR="002A199B" w:rsidRPr="00F00579" w:rsidTr="00E03DE5">
        <w:trPr>
          <w:trHeight w:val="697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участие в заседаниях ПМП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14736D">
              <w:rPr>
                <w:rFonts w:ascii="Times New Roman" w:hAnsi="Times New Roman"/>
                <w:sz w:val="24"/>
                <w:szCs w:val="24"/>
              </w:rPr>
              <w:t>(консилиума) образовательной организации в качестве консультанта или эксперта или участие в проведении МСЭ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736D">
              <w:rPr>
                <w:rFonts w:ascii="Times New Roman" w:hAnsi="Times New Roman"/>
                <w:sz w:val="24"/>
                <w:szCs w:val="24"/>
              </w:rPr>
              <w:t>руководство практикой студентов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F00579">
              <w:rPr>
                <w:rFonts w:ascii="Times New Roman" w:hAnsi="Times New Roman"/>
              </w:rPr>
              <w:t>1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A71E6A" w:rsidRDefault="002A199B" w:rsidP="002A19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>3.2 Участие в конкурсах, смотрах, фести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валях, соревнованиях, выставках профессионального мастерства, в</w:t>
            </w:r>
            <w:r w:rsidRPr="00B91999">
              <w:rPr>
                <w:rFonts w:ascii="Times New Roman" w:hAnsi="Times New Roman"/>
                <w:b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</w:t>
            </w:r>
            <w:r w:rsidRPr="00B919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91999">
              <w:rPr>
                <w:rFonts w:ascii="Times New Roman" w:hAnsi="Times New Roman"/>
                <w:b/>
                <w:sz w:val="24"/>
                <w:szCs w:val="24"/>
              </w:rPr>
              <w:t>интернет-конкурсах</w:t>
            </w:r>
            <w:proofErr w:type="gramEnd"/>
            <w:r w:rsidRPr="00B91999">
              <w:rPr>
                <w:rFonts w:ascii="Times New Roman" w:hAnsi="Times New Roman"/>
                <w:b/>
                <w:sz w:val="24"/>
                <w:szCs w:val="24"/>
              </w:rPr>
              <w:t>. т.п.</w:t>
            </w: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A17FB7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A17FB7">
              <w:rPr>
                <w:rFonts w:ascii="Times New Roman" w:hAnsi="Times New Roman"/>
                <w:b/>
              </w:rPr>
              <w:t>0-</w:t>
            </w: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победитель на уровне образовательной организации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00579">
              <w:rPr>
                <w:rFonts w:ascii="Times New Roman" w:hAnsi="Times New Roman"/>
              </w:rPr>
              <w:t>1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победитель или призер на муниципальном уровне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F00579">
              <w:rPr>
                <w:rFonts w:ascii="Times New Roman" w:hAnsi="Times New Roman"/>
              </w:rPr>
              <w:t>2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победитель или призер на региональном уровне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F00579">
              <w:rPr>
                <w:rFonts w:ascii="Times New Roman" w:hAnsi="Times New Roman"/>
              </w:rPr>
              <w:t>3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участник, победитель или призер на федеральном (международном) уровне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F00579">
              <w:rPr>
                <w:rFonts w:ascii="Times New Roman" w:hAnsi="Times New Roman"/>
              </w:rPr>
              <w:t>4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>3.3 Наличие учебно-методических, научно-методических публикаций</w:t>
            </w:r>
            <w:r w:rsidR="00B816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164D" w:rsidRPr="00B8164D">
              <w:rPr>
                <w:rFonts w:ascii="Times New Roman" w:hAnsi="Times New Roman"/>
                <w:b/>
                <w:sz w:val="24"/>
                <w:szCs w:val="24"/>
              </w:rPr>
              <w:t>и других продуктов педагогической деятельности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A17FB7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A17FB7">
              <w:rPr>
                <w:rFonts w:ascii="Times New Roman" w:hAnsi="Times New Roman"/>
                <w:b/>
              </w:rPr>
              <w:t>0-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– в изданиях муниципального уровня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00579">
              <w:rPr>
                <w:rFonts w:ascii="Times New Roman" w:hAnsi="Times New Roman"/>
              </w:rPr>
              <w:t>1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– в региональных изданиях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F00579">
              <w:rPr>
                <w:rFonts w:ascii="Times New Roman" w:hAnsi="Times New Roman"/>
              </w:rPr>
              <w:t>2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– в федеральных изданиях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F00579">
              <w:rPr>
                <w:rFonts w:ascii="Times New Roman" w:hAnsi="Times New Roman"/>
              </w:rPr>
              <w:t>3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164D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  <w:r w:rsidRPr="00147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>Наличие благодарностей, грамот, поощрений, положительных отзывов за последние три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A17FB7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A17FB7">
              <w:rPr>
                <w:rFonts w:ascii="Times New Roman" w:hAnsi="Times New Roman"/>
                <w:b/>
              </w:rPr>
              <w:t>0-</w:t>
            </w: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на уровне ОО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00579">
              <w:rPr>
                <w:rFonts w:ascii="Times New Roman" w:hAnsi="Times New Roman"/>
              </w:rPr>
              <w:t>1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на муниципальном уровне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F00579">
              <w:rPr>
                <w:rFonts w:ascii="Times New Roman" w:hAnsi="Times New Roman"/>
              </w:rPr>
              <w:t>2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на региональном уровне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F00579">
              <w:rPr>
                <w:rFonts w:ascii="Times New Roman" w:hAnsi="Times New Roman"/>
              </w:rPr>
              <w:t>3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sz w:val="24"/>
                <w:szCs w:val="24"/>
              </w:rPr>
              <w:t>- на федеральном уровне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 w:rsidRPr="00F00579">
              <w:rPr>
                <w:rFonts w:ascii="Times New Roman" w:hAnsi="Times New Roman"/>
              </w:rPr>
              <w:t>4</w:t>
            </w:r>
          </w:p>
        </w:tc>
      </w:tr>
      <w:tr w:rsidR="002A199B" w:rsidRPr="00F00579" w:rsidTr="00E03DE5"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9B" w:rsidRPr="00F00579" w:rsidRDefault="002A199B" w:rsidP="002A19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14736D" w:rsidRDefault="002A199B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36D">
              <w:rPr>
                <w:rFonts w:ascii="Times New Roman" w:hAnsi="Times New Roman"/>
                <w:b/>
                <w:sz w:val="24"/>
                <w:szCs w:val="24"/>
              </w:rPr>
              <w:t>Дополнительные баллы по критерию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 комментариями)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B" w:rsidRPr="00F00579" w:rsidRDefault="002A199B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0-3</w:t>
            </w:r>
          </w:p>
        </w:tc>
      </w:tr>
    </w:tbl>
    <w:p w:rsidR="00E03DE5" w:rsidRDefault="00E03DE5" w:rsidP="00E03DE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D5307" w:rsidRPr="00E463E2" w:rsidRDefault="008D5307" w:rsidP="008D5307">
      <w:pPr>
        <w:jc w:val="center"/>
        <w:rPr>
          <w:rFonts w:ascii="Times New Roman" w:hAnsi="Times New Roman" w:cs="Times New Roman"/>
          <w:b/>
        </w:rPr>
      </w:pPr>
      <w:r w:rsidRPr="00E463E2">
        <w:rPr>
          <w:rFonts w:ascii="Times New Roman" w:hAnsi="Times New Roman" w:cs="Times New Roman"/>
          <w:b/>
        </w:rPr>
        <w:lastRenderedPageBreak/>
        <w:t>КРИТЕРИИ ОЦЕНИВАНИЯ ПРОФЕССИОНАЛЬНЫХ ДОСТИЖЕНИЙ</w:t>
      </w:r>
    </w:p>
    <w:p w:rsidR="008D5307" w:rsidRPr="008D5307" w:rsidRDefault="008D5307" w:rsidP="008D53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307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краевых, муниципальных и частных организаций, осуществляющих образовательную деятельность на территории Камчатского края, для установления соответствия уровня их квалификации требованиям, предъявляемым к квалификационным категориям (первой или высшей)   по должности </w:t>
      </w:r>
      <w:r w:rsidRPr="008D5307">
        <w:rPr>
          <w:rFonts w:ascii="Times New Roman" w:hAnsi="Times New Roman" w:cs="Times New Roman"/>
          <w:b/>
          <w:sz w:val="24"/>
          <w:szCs w:val="24"/>
          <w:u w:val="single"/>
        </w:rPr>
        <w:t xml:space="preserve">«социальный педагог» ПМПК </w:t>
      </w:r>
    </w:p>
    <w:p w:rsidR="008D5307" w:rsidRDefault="008D5307" w:rsidP="008D530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Внимание!</w:t>
      </w:r>
    </w:p>
    <w:p w:rsidR="008D5307" w:rsidRDefault="008D5307" w:rsidP="008D530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Педагогический работник вправе предоставить в Аттестационную комиссию информационную карту, содержащую сведения о результатах своей профессиональной деятельности, указав (приложив) следующие источники:</w:t>
      </w:r>
    </w:p>
    <w:p w:rsidR="008D5307" w:rsidRDefault="008D5307" w:rsidP="008D530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Официальный сайт организации, осуществляющей образовательную деятельность (ссылка).</w:t>
      </w:r>
    </w:p>
    <w:p w:rsidR="008D5307" w:rsidRDefault="008D5307" w:rsidP="008D530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Личный Интернет-ресурс педагогического работника в сети Интернет (ссылка).</w:t>
      </w:r>
    </w:p>
    <w:p w:rsidR="008D5307" w:rsidRDefault="008D5307" w:rsidP="008D530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Другой информационный ресурс (ссылка).</w:t>
      </w:r>
    </w:p>
    <w:p w:rsidR="008D5307" w:rsidRDefault="008D5307" w:rsidP="008D530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материалов, подтверждающих результаты своей профессиональной деятельности.</w:t>
      </w:r>
    </w:p>
    <w:p w:rsidR="008D5307" w:rsidRPr="00E463E2" w:rsidRDefault="008D5307" w:rsidP="008D530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5576" w:type="dxa"/>
        <w:tblLayout w:type="fixed"/>
        <w:tblLook w:val="04A0" w:firstRow="1" w:lastRow="0" w:firstColumn="1" w:lastColumn="0" w:noHBand="0" w:noVBand="1"/>
      </w:tblPr>
      <w:tblGrid>
        <w:gridCol w:w="2093"/>
        <w:gridCol w:w="12363"/>
        <w:gridCol w:w="1120"/>
      </w:tblGrid>
      <w:tr w:rsidR="008D5307" w:rsidRPr="0078139B" w:rsidTr="002A1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E463E2" w:rsidRDefault="008D5307" w:rsidP="002A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E463E2" w:rsidRDefault="008D5307" w:rsidP="002A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D5307" w:rsidRPr="0078139B" w:rsidTr="002A199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07" w:rsidRPr="00E41FA1" w:rsidRDefault="008D5307" w:rsidP="008D5307">
            <w:pPr>
              <w:pStyle w:val="a5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деятельности педагогического работника</w:t>
            </w:r>
          </w:p>
          <w:p w:rsidR="008D5307" w:rsidRPr="006B0C1B" w:rsidRDefault="008D5307" w:rsidP="002A199B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6B0C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Максимальный балл по критерию – 30, </w:t>
            </w:r>
            <w:r w:rsidRPr="006B0C1B">
              <w:rPr>
                <w:rFonts w:ascii="Times New Roman" w:hAnsi="Times New Roman" w:cs="Times New Roman"/>
                <w:b/>
                <w:i/>
              </w:rPr>
              <w:t xml:space="preserve">повышающий коэффициент – 2. </w:t>
            </w:r>
          </w:p>
          <w:p w:rsidR="008D5307" w:rsidRPr="006B0C1B" w:rsidRDefault="008D5307" w:rsidP="002A199B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6B0C1B">
              <w:rPr>
                <w:rFonts w:ascii="Times New Roman" w:hAnsi="Times New Roman" w:cs="Times New Roman"/>
                <w:b/>
                <w:i/>
              </w:rPr>
              <w:t>Итого -</w:t>
            </w:r>
          </w:p>
          <w:p w:rsidR="008D5307" w:rsidRPr="00EC5EAF" w:rsidRDefault="008D5307" w:rsidP="008D530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C1B">
              <w:rPr>
                <w:rFonts w:ascii="Times New Roman" w:hAnsi="Times New Roman" w:cs="Times New Roman"/>
                <w:b/>
                <w:i/>
              </w:rPr>
              <w:t>баллов.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048EF">
              <w:rPr>
                <w:rFonts w:ascii="Times New Roman" w:hAnsi="Times New Roman"/>
                <w:b/>
                <w:sz w:val="24"/>
                <w:szCs w:val="24"/>
              </w:rPr>
              <w:t xml:space="preserve">1.1 </w:t>
            </w:r>
            <w:r w:rsidRPr="00504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8EF">
              <w:rPr>
                <w:rFonts w:ascii="Times New Roman" w:hAnsi="Times New Roman"/>
                <w:b/>
                <w:sz w:val="24"/>
                <w:szCs w:val="24"/>
              </w:rPr>
              <w:t>Доля выявленных детей с ограниченными возможностями здоровья и (или) отклонениями в поведении, успешно освоивших образовательную программу (программы) в соответствии с данными рекомендациями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Default="008D5307" w:rsidP="002A199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0-3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rPr>
                <w:rFonts w:ascii="Times New Roman" w:hAnsi="Times New Roman"/>
                <w:sz w:val="24"/>
                <w:szCs w:val="24"/>
              </w:rPr>
            </w:pPr>
            <w:r w:rsidRPr="005048EF">
              <w:rPr>
                <w:rFonts w:ascii="Times New Roman" w:hAnsi="Times New Roman"/>
                <w:sz w:val="24"/>
                <w:szCs w:val="24"/>
              </w:rPr>
              <w:t>- 40% - 59%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Default="008D5307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rPr>
                <w:rFonts w:ascii="Times New Roman" w:hAnsi="Times New Roman"/>
                <w:sz w:val="24"/>
                <w:szCs w:val="24"/>
              </w:rPr>
            </w:pPr>
            <w:r w:rsidRPr="005048EF">
              <w:rPr>
                <w:rFonts w:ascii="Times New Roman" w:hAnsi="Times New Roman"/>
                <w:sz w:val="24"/>
                <w:szCs w:val="24"/>
              </w:rPr>
              <w:t>- 60% - 89%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Default="008D5307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rPr>
                <w:rFonts w:ascii="Times New Roman" w:hAnsi="Times New Roman"/>
                <w:sz w:val="24"/>
                <w:szCs w:val="24"/>
              </w:rPr>
            </w:pPr>
            <w:r w:rsidRPr="005048EF">
              <w:rPr>
                <w:rFonts w:ascii="Times New Roman" w:hAnsi="Times New Roman"/>
                <w:sz w:val="24"/>
                <w:szCs w:val="24"/>
              </w:rPr>
              <w:t>- свыше 90%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Default="008D5307" w:rsidP="002A19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048EF">
              <w:rPr>
                <w:rFonts w:ascii="Times New Roman" w:hAnsi="Times New Roman"/>
                <w:b/>
                <w:sz w:val="24"/>
                <w:szCs w:val="24"/>
              </w:rPr>
              <w:t>1.2 Доля  выявленных детей с ограниченными возможностями здоровья и (или) отклонениями в поведении, в отношении которых заключение и рекомендации педагога по результатам повторного обследования не подтвердились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E463E2" w:rsidRDefault="008D5307" w:rsidP="002A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rPr>
                <w:rFonts w:ascii="Times New Roman" w:hAnsi="Times New Roman"/>
                <w:sz w:val="24"/>
                <w:szCs w:val="24"/>
              </w:rPr>
            </w:pPr>
            <w:r w:rsidRPr="005048EF">
              <w:rPr>
                <w:rFonts w:ascii="Times New Roman" w:hAnsi="Times New Roman"/>
                <w:sz w:val="24"/>
                <w:szCs w:val="24"/>
              </w:rPr>
              <w:t>-  20% - 30%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E463E2" w:rsidRDefault="008D5307" w:rsidP="002A199B">
            <w:pPr>
              <w:jc w:val="center"/>
              <w:rPr>
                <w:rFonts w:ascii="Times New Roman" w:hAnsi="Times New Roman" w:cs="Times New Roman"/>
              </w:rPr>
            </w:pPr>
            <w:r w:rsidRPr="00E463E2">
              <w:rPr>
                <w:rFonts w:ascii="Times New Roman" w:hAnsi="Times New Roman" w:cs="Times New Roman"/>
              </w:rPr>
              <w:t>1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rPr>
                <w:rFonts w:ascii="Times New Roman" w:hAnsi="Times New Roman"/>
                <w:sz w:val="24"/>
                <w:szCs w:val="24"/>
              </w:rPr>
            </w:pPr>
            <w:r w:rsidRPr="005048EF">
              <w:rPr>
                <w:rFonts w:ascii="Times New Roman" w:hAnsi="Times New Roman"/>
                <w:sz w:val="24"/>
                <w:szCs w:val="24"/>
              </w:rPr>
              <w:t>- 10% - 19%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E463E2" w:rsidRDefault="008D5307" w:rsidP="002A199B">
            <w:pPr>
              <w:jc w:val="center"/>
              <w:rPr>
                <w:rFonts w:ascii="Times New Roman" w:hAnsi="Times New Roman" w:cs="Times New Roman"/>
              </w:rPr>
            </w:pPr>
            <w:r w:rsidRPr="00E463E2">
              <w:rPr>
                <w:rFonts w:ascii="Times New Roman" w:hAnsi="Times New Roman" w:cs="Times New Roman"/>
              </w:rPr>
              <w:t>2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rPr>
                <w:rFonts w:ascii="Times New Roman" w:hAnsi="Times New Roman"/>
                <w:sz w:val="24"/>
                <w:szCs w:val="24"/>
              </w:rPr>
            </w:pPr>
            <w:r w:rsidRPr="005048EF">
              <w:rPr>
                <w:rFonts w:ascii="Times New Roman" w:hAnsi="Times New Roman"/>
                <w:sz w:val="24"/>
                <w:szCs w:val="24"/>
              </w:rPr>
              <w:t>- менее 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E463E2" w:rsidRDefault="008D5307" w:rsidP="002A199B">
            <w:pPr>
              <w:jc w:val="center"/>
              <w:rPr>
                <w:rFonts w:ascii="Times New Roman" w:hAnsi="Times New Roman" w:cs="Times New Roman"/>
              </w:rPr>
            </w:pPr>
            <w:r w:rsidRPr="00E463E2">
              <w:rPr>
                <w:rFonts w:ascii="Times New Roman" w:hAnsi="Times New Roman" w:cs="Times New Roman"/>
              </w:rPr>
              <w:t>3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048EF">
              <w:rPr>
                <w:rFonts w:ascii="Times New Roman" w:hAnsi="Times New Roman"/>
                <w:b/>
                <w:sz w:val="24"/>
                <w:szCs w:val="24"/>
              </w:rPr>
              <w:t>1.3 Доля родителей (законных представителей), удовлетворенных условиями и качеством проведенного обследования детей и данными рекомендациями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E463E2" w:rsidRDefault="008D5307" w:rsidP="002A1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E2">
              <w:rPr>
                <w:rFonts w:ascii="Times New Roman" w:hAnsi="Times New Roman" w:cs="Times New Roman"/>
                <w:b/>
              </w:rPr>
              <w:t>0-3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8EF">
              <w:rPr>
                <w:rFonts w:ascii="Times New Roman" w:hAnsi="Times New Roman"/>
                <w:sz w:val="24"/>
                <w:szCs w:val="24"/>
              </w:rPr>
              <w:t>- 60% - 70%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122B64" w:rsidRDefault="008D5307" w:rsidP="002A199B">
            <w:pPr>
              <w:jc w:val="center"/>
              <w:rPr>
                <w:rFonts w:ascii="Times New Roman" w:hAnsi="Times New Roman" w:cs="Times New Roman"/>
              </w:rPr>
            </w:pPr>
            <w:r w:rsidRPr="00122B64">
              <w:rPr>
                <w:rFonts w:ascii="Times New Roman" w:hAnsi="Times New Roman" w:cs="Times New Roman"/>
              </w:rPr>
              <w:t>1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8EF">
              <w:rPr>
                <w:rFonts w:ascii="Times New Roman" w:hAnsi="Times New Roman"/>
                <w:sz w:val="24"/>
                <w:szCs w:val="24"/>
              </w:rPr>
              <w:t>- 71% - 90%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122B64" w:rsidRDefault="008D5307" w:rsidP="002A199B">
            <w:pPr>
              <w:jc w:val="center"/>
              <w:rPr>
                <w:rFonts w:ascii="Times New Roman" w:hAnsi="Times New Roman" w:cs="Times New Roman"/>
              </w:rPr>
            </w:pPr>
            <w:r w:rsidRPr="00122B64">
              <w:rPr>
                <w:rFonts w:ascii="Times New Roman" w:hAnsi="Times New Roman" w:cs="Times New Roman"/>
              </w:rPr>
              <w:t>2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8EF">
              <w:rPr>
                <w:rFonts w:ascii="Times New Roman" w:hAnsi="Times New Roman"/>
                <w:sz w:val="24"/>
                <w:szCs w:val="24"/>
              </w:rPr>
              <w:t>- более 90%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122B64" w:rsidRDefault="008D5307" w:rsidP="002A199B">
            <w:pPr>
              <w:jc w:val="center"/>
              <w:rPr>
                <w:rFonts w:ascii="Times New Roman" w:hAnsi="Times New Roman" w:cs="Times New Roman"/>
              </w:rPr>
            </w:pPr>
            <w:r w:rsidRPr="00122B64">
              <w:rPr>
                <w:rFonts w:ascii="Times New Roman" w:hAnsi="Times New Roman" w:cs="Times New Roman"/>
              </w:rPr>
              <w:t>3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 </w:t>
            </w:r>
            <w:r w:rsidRPr="00504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учащихся (воспитанников),  охваченных индивидуальными консультациями (% детей от общего числа обследованных)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Default="008D5307" w:rsidP="002A199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0-3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не менее 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Default="008D5307" w:rsidP="002A19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не менее 20%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Default="008D5307" w:rsidP="002A19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не менее 30%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Default="008D5307" w:rsidP="002A19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5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1.5 Доля родителей (законных представителей), охваченных индивидуальными консультациями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122B64" w:rsidRDefault="008D5307" w:rsidP="002A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64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не менее 30%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122B64" w:rsidRDefault="008D5307" w:rsidP="002A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не менее 40%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122B64" w:rsidRDefault="008D5307" w:rsidP="002A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не менее 50%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122B64" w:rsidRDefault="008D5307" w:rsidP="002A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048EF">
              <w:rPr>
                <w:rFonts w:ascii="Times New Roman" w:hAnsi="Times New Roman"/>
                <w:b/>
                <w:sz w:val="24"/>
                <w:szCs w:val="24"/>
              </w:rPr>
              <w:t xml:space="preserve">1.6 Эффективность диагностической деятельности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E463E2" w:rsidRDefault="008D5307" w:rsidP="002A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8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048EF">
              <w:rPr>
                <w:rStyle w:val="c1"/>
                <w:rFonts w:ascii="Times New Roman" w:hAnsi="Times New Roman"/>
                <w:sz w:val="24"/>
                <w:szCs w:val="24"/>
              </w:rPr>
              <w:t>рекомендации специалиста  частично соответствует данным, полученным в ходе обследования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E463E2" w:rsidRDefault="008D5307" w:rsidP="002A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048EF">
              <w:rPr>
                <w:rFonts w:ascii="Times New Roman" w:hAnsi="Times New Roman"/>
                <w:sz w:val="24"/>
                <w:szCs w:val="24"/>
              </w:rPr>
              <w:t>- рекомендации специалиста соответствуют, имеются незначительные замечания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E463E2" w:rsidRDefault="008D5307" w:rsidP="002A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8EF">
              <w:rPr>
                <w:rFonts w:ascii="Times New Roman" w:hAnsi="Times New Roman"/>
                <w:sz w:val="24"/>
                <w:szCs w:val="24"/>
              </w:rPr>
              <w:t>- рекомендации точные, служат основанием для объективного коллегиального заключения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E463E2" w:rsidRDefault="008D5307" w:rsidP="002A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4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1.7 Другие результаты работы социального педагога. </w:t>
            </w:r>
            <w:r w:rsidRPr="005048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Итоговый балл определяется суммированием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E463E2" w:rsidRDefault="008D5307" w:rsidP="002A1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E2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4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инновационных технологий в консультативно-диагностический процесс (апробация – 1 балл, реализация – 2 балла)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E463E2" w:rsidRDefault="008D5307" w:rsidP="002A1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индивидуальных рекомендаций по социально-педагогической работе с семьей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Default="008D5307" w:rsidP="002A1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rPr>
                <w:rFonts w:ascii="Times New Roman" w:hAnsi="Times New Roman"/>
                <w:sz w:val="24"/>
                <w:szCs w:val="24"/>
              </w:rPr>
            </w:pPr>
            <w:r w:rsidRPr="005048EF">
              <w:rPr>
                <w:rFonts w:ascii="Times New Roman" w:hAnsi="Times New Roman"/>
                <w:sz w:val="24"/>
                <w:szCs w:val="24"/>
              </w:rPr>
              <w:t>- отсутствие жалоб со стороны потребителей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E463E2" w:rsidRDefault="008D5307" w:rsidP="002A1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8EF">
              <w:rPr>
                <w:rFonts w:ascii="Times New Roman" w:hAnsi="Times New Roman"/>
                <w:color w:val="000000"/>
                <w:sz w:val="24"/>
                <w:szCs w:val="24"/>
              </w:rPr>
              <w:t>- выход на родительские собрания, в образовательное пространство муниципального района;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E463E2" w:rsidRDefault="008D5307" w:rsidP="002A1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4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8EF">
              <w:rPr>
                <w:rFonts w:ascii="Times New Roman" w:hAnsi="Times New Roman"/>
                <w:sz w:val="24"/>
                <w:szCs w:val="24"/>
                <w:lang w:eastAsia="ru-RU"/>
              </w:rPr>
              <w:t>- текущая документация полностью соответствует современным требованиям по объему и содержанию представленных образцов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E463E2" w:rsidRDefault="008D5307" w:rsidP="002A1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4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8EF">
              <w:rPr>
                <w:rFonts w:ascii="Times New Roman" w:hAnsi="Times New Roman"/>
                <w:sz w:val="24"/>
                <w:szCs w:val="24"/>
              </w:rPr>
              <w:t>- активное использование  ИК технологий (презентации, Интернет-ресурсы, электронные справочники и энциклопедии и т. д.), способствующие обогащению диагностической и консультационной 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E463E2" w:rsidRDefault="008D5307" w:rsidP="002A1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осуществляется качественное изучение первичной информации о ребенке, постановка целей и задач обследования в соответствии с заявленной проблемой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Default="008D5307" w:rsidP="002A1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соблюдаются этические нормы и правила поведения при взаимодействии с ребенком, его родителями (законными представителями)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Default="008D5307" w:rsidP="002A1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5307" w:rsidRPr="0078139B" w:rsidTr="002A199B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78139B" w:rsidRDefault="008D5307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5048EF" w:rsidRDefault="008D5307" w:rsidP="002A199B">
            <w:pPr>
              <w:pStyle w:val="a4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*Дополнительные баллы по критерию (с комментариями)</w:t>
            </w:r>
          </w:p>
          <w:p w:rsidR="00FC7056" w:rsidRPr="005048EF" w:rsidRDefault="00FC7056" w:rsidP="002A199B">
            <w:pPr>
              <w:pStyle w:val="a4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048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Pr="005048EF">
              <w:rPr>
                <w:rFonts w:ascii="Times New Roman" w:hAnsi="Times New Roman"/>
                <w:sz w:val="24"/>
                <w:szCs w:val="24"/>
              </w:rPr>
              <w:t xml:space="preserve"> Дополнительные баллы в </w:t>
            </w:r>
            <w:r w:rsidRPr="005048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48EF">
              <w:rPr>
                <w:rFonts w:ascii="Times New Roman" w:hAnsi="Times New Roman"/>
                <w:sz w:val="24"/>
                <w:szCs w:val="24"/>
              </w:rPr>
              <w:t>-</w:t>
            </w:r>
            <w:r w:rsidRPr="005048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048EF">
              <w:rPr>
                <w:rFonts w:ascii="Times New Roman" w:hAnsi="Times New Roman"/>
                <w:sz w:val="24"/>
                <w:szCs w:val="24"/>
              </w:rPr>
              <w:t xml:space="preserve"> разделах  выставляются за индивидуальные профессиональные успехи и достижения педагога, имеющего специфические условия деятельности, количественные показатели и результаты работы, отличающие аттестуемого от других специалистов и не учтённые в квалификационных листах.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E463E2" w:rsidRDefault="008D5307" w:rsidP="002A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199B" w:rsidRPr="0078139B" w:rsidTr="002A199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9B" w:rsidRPr="00E41FA1" w:rsidRDefault="002A199B" w:rsidP="002A1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FA1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proofErr w:type="gramStart"/>
            <w:r w:rsidRPr="005A2D6C">
              <w:rPr>
                <w:rFonts w:ascii="Times New Roman" w:hAnsi="Times New Roman" w:cs="Times New Roman"/>
                <w:b/>
              </w:rPr>
              <w:t>Профессио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A2D6C">
              <w:rPr>
                <w:rFonts w:ascii="Times New Roman" w:hAnsi="Times New Roman" w:cs="Times New Roman"/>
                <w:b/>
              </w:rPr>
              <w:t>нализм</w:t>
            </w:r>
            <w:proofErr w:type="spellEnd"/>
            <w:proofErr w:type="gramEnd"/>
            <w:r w:rsidRPr="005A2D6C">
              <w:rPr>
                <w:rFonts w:ascii="Times New Roman" w:hAnsi="Times New Roman" w:cs="Times New Roman"/>
                <w:b/>
              </w:rPr>
              <w:t xml:space="preserve"> </w:t>
            </w:r>
            <w:r w:rsidRPr="00E41FA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работника</w:t>
            </w:r>
          </w:p>
          <w:p w:rsidR="002A199B" w:rsidRPr="006B0C1B" w:rsidRDefault="002A199B" w:rsidP="002A199B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6B0C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Максимальный балл по критерию – 25, </w:t>
            </w:r>
            <w:r w:rsidRPr="006B0C1B">
              <w:rPr>
                <w:rFonts w:ascii="Times New Roman" w:hAnsi="Times New Roman" w:cs="Times New Roman"/>
                <w:b/>
                <w:i/>
              </w:rPr>
              <w:t>повышающий коэффициент – 1,8</w:t>
            </w:r>
          </w:p>
          <w:p w:rsidR="002A199B" w:rsidRPr="006B0C1B" w:rsidRDefault="002A199B" w:rsidP="002A199B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6B0C1B">
              <w:rPr>
                <w:rFonts w:ascii="Times New Roman" w:hAnsi="Times New Roman" w:cs="Times New Roman"/>
                <w:b/>
                <w:i/>
              </w:rPr>
              <w:t>Итого -</w:t>
            </w:r>
          </w:p>
          <w:p w:rsidR="002A199B" w:rsidRPr="0078139B" w:rsidRDefault="002A199B" w:rsidP="002A19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C1B">
              <w:rPr>
                <w:rFonts w:ascii="Times New Roman" w:hAnsi="Times New Roman" w:cs="Times New Roman"/>
                <w:b/>
                <w:i/>
              </w:rPr>
              <w:t>45 баллов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504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Полнота и эффективность реализации программы / плана деятельности социального педагога (1 балл – частичное соответствие критерию, 2 балла – полное соответствие).  Итоговый балл суммируется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E463E2" w:rsidRDefault="002A199B" w:rsidP="002A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 программа / план деятельности предусматривает работу по всем направлениям (консультирование и просвещение), связанными между собой общими целями и задачами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E463E2" w:rsidRDefault="002A199B" w:rsidP="002A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</w:t>
            </w:r>
            <w:r w:rsidRPr="005048EF">
              <w:rPr>
                <w:rFonts w:ascii="Times New Roman" w:hAnsi="Times New Roman"/>
                <w:sz w:val="24"/>
                <w:szCs w:val="24"/>
              </w:rPr>
              <w:t xml:space="preserve">задачи обследования определены  в соответствии с заявленной проблемой с учетом первичной информации </w:t>
            </w:r>
            <w:proofErr w:type="gramStart"/>
            <w:r w:rsidRPr="005048E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5048EF">
              <w:rPr>
                <w:rFonts w:ascii="Times New Roman" w:hAnsi="Times New Roman"/>
                <w:sz w:val="24"/>
                <w:szCs w:val="24"/>
              </w:rPr>
              <w:t xml:space="preserve"> обучающимся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E463E2" w:rsidRDefault="002A199B" w:rsidP="002A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соответствие содержания обследования поставленным целям и задачам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E463E2" w:rsidRDefault="002A199B" w:rsidP="002A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/план деятельности предусматривает </w:t>
            </w:r>
            <w:r w:rsidRPr="0050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вариативность уровней и форм обследования ребенка, правильность и рациональность использования методов и форм обследования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E463E2" w:rsidRDefault="002A199B" w:rsidP="002A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48EF">
              <w:rPr>
                <w:rFonts w:ascii="Times New Roman" w:hAnsi="Times New Roman"/>
                <w:sz w:val="24"/>
                <w:szCs w:val="24"/>
              </w:rPr>
              <w:t>последовательное, лаконичное изложение результатов обследования с использованием профессиональной терминологии в официальных документах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E463E2" w:rsidRDefault="002A199B" w:rsidP="002A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обследовании ребенка осуществляется индивидуальный и дифференцированный подход (оптимальный темп работы, рациональность использования времени, эмоциональный контакт)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E463E2" w:rsidRDefault="002A199B" w:rsidP="002A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соблюдаются этапы обследования, их логическая связь, решение задач на каждом этапе; создаются </w:t>
            </w:r>
            <w:proofErr w:type="gramStart"/>
            <w:r w:rsidRPr="0050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proofErr w:type="gramEnd"/>
            <w:r w:rsidRPr="0050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максимального раскрытия обследуемого, настрой на работу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E463E2" w:rsidRDefault="002A199B" w:rsidP="002A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создаются условия для эффективной обратной связи с детьми и их родителями (законными представителями)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E463E2" w:rsidRDefault="002A199B" w:rsidP="002A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48E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048EF">
              <w:rPr>
                <w:rFonts w:ascii="Times New Roman" w:hAnsi="Times New Roman"/>
                <w:sz w:val="24"/>
                <w:szCs w:val="24"/>
              </w:rPr>
              <w:t xml:space="preserve">самооценка реализации поставленных задач в соответствии с целью обследования точна и адекватна проведенному обследованию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E463E2" w:rsidRDefault="002A199B" w:rsidP="002A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b/>
                <w:sz w:val="24"/>
                <w:szCs w:val="24"/>
              </w:rPr>
              <w:t>2.2 Реализация дополнительных мероприятий. Итоговый балл суммируется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E463E2" w:rsidRDefault="002A199B" w:rsidP="002A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EF">
              <w:rPr>
                <w:rFonts w:ascii="Times New Roman" w:hAnsi="Times New Roman"/>
                <w:sz w:val="24"/>
                <w:szCs w:val="24"/>
              </w:rPr>
              <w:t>- ведение собственной  рубрики на сайте образовательной 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E463E2" w:rsidRDefault="002A199B" w:rsidP="002A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99B" w:rsidRPr="0078139B" w:rsidTr="002A199B">
        <w:trPr>
          <w:trHeight w:val="52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9B" w:rsidRPr="005048EF" w:rsidRDefault="002A199B" w:rsidP="002A199B">
            <w:pPr>
              <w:rPr>
                <w:rFonts w:ascii="Times New Roman" w:hAnsi="Times New Roman"/>
                <w:sz w:val="24"/>
                <w:szCs w:val="24"/>
              </w:rPr>
            </w:pPr>
            <w:r w:rsidRPr="005048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04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консультативно-просветительская работа с педагогическими  коллективами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E463E2" w:rsidRDefault="002A199B" w:rsidP="002A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/>
                <w:color w:val="000000"/>
                <w:sz w:val="24"/>
                <w:szCs w:val="24"/>
              </w:rPr>
              <w:t>- пополнение и обновление специализированной литературы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E463E2" w:rsidRDefault="002A199B" w:rsidP="002A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b/>
                <w:sz w:val="24"/>
                <w:szCs w:val="24"/>
              </w:rPr>
              <w:t>2.3  Организация взаимодействия со специалистами ОО, других учреждений, общественных организаций для решения проблем обучающихся</w:t>
            </w:r>
            <w:r w:rsidRPr="005048EF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E463E2" w:rsidRDefault="002A199B" w:rsidP="002A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эпизодически, по мере необходимости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E463E2" w:rsidRDefault="002A199B" w:rsidP="002A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rPr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результативное сотрудничество на основе планов, проектов, договоров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E463E2" w:rsidRDefault="002A199B" w:rsidP="002A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9FE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9FE" w:rsidRPr="0078139B" w:rsidRDefault="006C19FE" w:rsidP="006C1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FE" w:rsidRPr="005048EF" w:rsidRDefault="006C19FE" w:rsidP="006C1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 Непрерывность образования педагогического работника в </w:t>
            </w:r>
            <w:proofErr w:type="spellStart"/>
            <w:r w:rsidRPr="005048EF">
              <w:rPr>
                <w:rFonts w:ascii="Times New Roman" w:hAnsi="Times New Roman" w:cs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504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FE" w:rsidRPr="006A570C" w:rsidRDefault="006C19FE" w:rsidP="006C19F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6C19FE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9FE" w:rsidRPr="0078139B" w:rsidRDefault="006C19FE" w:rsidP="006C1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FE" w:rsidRPr="005048EF" w:rsidRDefault="006C19FE" w:rsidP="006C1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по направлению деятельности в общем объёме не менее 72 часов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FE" w:rsidRPr="006A570C" w:rsidRDefault="006C19FE" w:rsidP="006C19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9FE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9FE" w:rsidRPr="0078139B" w:rsidRDefault="006C19FE" w:rsidP="006C1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FE" w:rsidRPr="005048EF" w:rsidRDefault="006C19FE" w:rsidP="006C1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по направлению деятельности в общем объёме не менее 100 часов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FE" w:rsidRPr="006A570C" w:rsidRDefault="006C19FE" w:rsidP="006C19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9FE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9FE" w:rsidRPr="0078139B" w:rsidRDefault="006C19FE" w:rsidP="006C1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FE" w:rsidRPr="005048EF" w:rsidRDefault="006C19FE" w:rsidP="006C1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по направлению деятельности в общем объёме не менее 200 часов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FE" w:rsidRPr="006A570C" w:rsidRDefault="006C19FE" w:rsidP="006C19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b/>
                <w:sz w:val="24"/>
                <w:szCs w:val="24"/>
              </w:rPr>
              <w:t>**Дополнительный балл по критерию (с комментариями)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E463E2" w:rsidRDefault="002A199B" w:rsidP="002A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1**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8EF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  <w:r w:rsidRPr="0050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Максимальный балл по данному критерию может увеличиваться до 2 при наличии у педагога показателя</w:t>
            </w:r>
            <w:r w:rsidRPr="005048E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A199B" w:rsidRPr="005048EF" w:rsidRDefault="002A199B" w:rsidP="002A199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8EF">
              <w:rPr>
                <w:rFonts w:ascii="Times New Roman" w:hAnsi="Times New Roman"/>
                <w:color w:val="000000"/>
                <w:sz w:val="24"/>
                <w:szCs w:val="24"/>
              </w:rPr>
              <w:t>«Наставничество» - 1 балл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E463E2" w:rsidRDefault="002A199B" w:rsidP="002A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 </w:t>
            </w:r>
            <w:r w:rsidRPr="0050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Максимальный балл по данному критерию может увеличиваться до 6 при наличии у педагога показателя:</w:t>
            </w:r>
            <w:r w:rsidRPr="0050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«Наставничество обучающихся (в возрасте от 10 до 19 лет) и (или) педагогических работников»  </w:t>
            </w:r>
            <w:r w:rsidRPr="005048E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при условии предоставления программ наставничества в рамках реализации национального проекта «Образование»</w:t>
            </w:r>
            <w:r w:rsidRPr="0050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- 5 баллов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E463E2" w:rsidRDefault="002A199B" w:rsidP="002A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9B" w:rsidRPr="0078139B" w:rsidTr="002A199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9B" w:rsidRPr="003D15FD" w:rsidRDefault="002A199B" w:rsidP="002A199B">
            <w:pPr>
              <w:rPr>
                <w:rFonts w:ascii="Times New Roman" w:hAnsi="Times New Roman" w:cs="Times New Roman"/>
                <w:b/>
              </w:rPr>
            </w:pPr>
            <w:r w:rsidRPr="003D15FD"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3D15FD">
              <w:rPr>
                <w:rFonts w:ascii="Times New Roman" w:hAnsi="Times New Roman" w:cs="Times New Roman"/>
                <w:b/>
              </w:rPr>
              <w:t xml:space="preserve">Личный вклад в повышение качества образования. </w:t>
            </w:r>
          </w:p>
          <w:p w:rsidR="002A199B" w:rsidRPr="006B0C1B" w:rsidRDefault="002A199B" w:rsidP="002A199B">
            <w:pPr>
              <w:rPr>
                <w:rFonts w:ascii="Times New Roman" w:hAnsi="Times New Roman" w:cs="Times New Roman"/>
                <w:b/>
                <w:i/>
              </w:rPr>
            </w:pPr>
            <w:r w:rsidRPr="006B0C1B">
              <w:rPr>
                <w:rFonts w:ascii="Times New Roman" w:hAnsi="Times New Roman" w:cs="Times New Roman"/>
                <w:b/>
                <w:i/>
              </w:rPr>
              <w:t>Итоговый балл по каждому из показателей определяется путем суммирования</w:t>
            </w:r>
          </w:p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C1B">
              <w:rPr>
                <w:rFonts w:ascii="Times New Roman" w:hAnsi="Times New Roman" w:cs="Times New Roman"/>
                <w:b/>
                <w:i/>
              </w:rPr>
              <w:lastRenderedPageBreak/>
              <w:t>Максимальный балл - 45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 Участие в методической деятельности и социальная активность педагога (</w:t>
            </w:r>
            <w:proofErr w:type="gramStart"/>
            <w:r w:rsidRPr="005048E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504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последние 3 года)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0-16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– проведение семинаров, мастер-классов, творческих мастерских и др. на уровне образовательной организации (не менее 3-х)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– проведение семинаров, мастер-классов, творческих мастерских и др. на уровне района, города, края  (1-2 мероприятия – 1 балл, более 2-х – 2 балла)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– выступления на краевых курсах, конференциях, семинарах, проведение лекционно-практических занятий со слушателями в ИПК (1-2 мероприятия – 1 балл, более 2-х – 2 балла)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</w:tr>
      <w:tr w:rsidR="002A199B" w:rsidRPr="0078139B" w:rsidTr="002A199B">
        <w:trPr>
          <w:trHeight w:val="79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участие в сетевых профессиональных сообществах (эпизодическое – 1 балл, систематическое – 2 балла)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0-2 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8EF">
              <w:rPr>
                <w:rFonts w:ascii="Times New Roman" w:hAnsi="Times New Roman"/>
                <w:sz w:val="24"/>
                <w:szCs w:val="24"/>
              </w:rPr>
              <w:t>работа в составе общественных организаций, волонтерских групп, в органах общественного управления.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–работа в жюри профессиональных конкурсов,   в экспертной группе при  аттестационной комиссии и др.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 современные диагностические методики (стандартизированные объективные тесты, проективные методики, </w:t>
            </w:r>
            <w:proofErr w:type="gramStart"/>
            <w:r w:rsidRPr="0050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proofErr w:type="gramEnd"/>
            <w:r w:rsidRPr="0050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методики), в зависимости от конкретного случая.</w:t>
            </w:r>
          </w:p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использует только стандартизированные объективные тесты; 2 балла - использует как стандартизированные объективные тесты, так и проективные методики; 3 балла - использует стандартизированные объективные тесты, проективные методики, а также  компьютерные методики</w:t>
            </w: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/>
                <w:sz w:val="24"/>
                <w:szCs w:val="24"/>
              </w:rPr>
              <w:t>- участие в заседаниях ПМПК (консилиума) образовательной организации в качестве консультанта или эксперта или участие в проведении МСЭ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руководство практикой студентов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 Участие в конкурсах, смотрах, фестивалях профессионального мастерства, в том числе и в </w:t>
            </w:r>
            <w:proofErr w:type="gramStart"/>
            <w:r w:rsidRPr="005048E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интернет-конкурсах</w:t>
            </w:r>
            <w:proofErr w:type="gramEnd"/>
            <w:r w:rsidRPr="00504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0-10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победитель на уровне образовательной 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победитель или призер на муниципальном уровне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победитель или призер на региональном уровне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участник, победитель или призер на федеральном (международном) уровне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 Наличие учебно-методических, научно-методических публикаций, статей </w:t>
            </w:r>
            <w:r w:rsidR="005048EF" w:rsidRPr="00504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48EF" w:rsidRPr="005048EF">
              <w:rPr>
                <w:rFonts w:ascii="Times New Roman" w:hAnsi="Times New Roman"/>
                <w:b/>
                <w:sz w:val="24"/>
                <w:szCs w:val="24"/>
              </w:rPr>
              <w:t>и других продуктов педагогической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0-6</w:t>
            </w:r>
          </w:p>
        </w:tc>
      </w:tr>
      <w:tr w:rsidR="002A199B" w:rsidRPr="0078139B" w:rsidTr="002A199B">
        <w:trPr>
          <w:trHeight w:val="56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– в изданиях муниципального уровня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99B" w:rsidRPr="0078139B" w:rsidTr="002A199B">
        <w:trPr>
          <w:trHeight w:val="45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– в региональных изданиях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– в федеральных изданиях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3.4 </w:t>
            </w:r>
            <w:r w:rsidRPr="005048EF">
              <w:rPr>
                <w:rFonts w:ascii="Times New Roman" w:hAnsi="Times New Roman"/>
                <w:b/>
                <w:sz w:val="24"/>
                <w:szCs w:val="24"/>
              </w:rPr>
              <w:t>Наличие благодарностей, грамот, поощрений, положительных отзывов за последние три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0-10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на уровне ОО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на региональном уровне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sz w:val="24"/>
                <w:szCs w:val="24"/>
              </w:rPr>
              <w:t>- на федеральном уровне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2A19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199B" w:rsidRPr="0078139B" w:rsidTr="002A199B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78139B" w:rsidRDefault="002A199B" w:rsidP="002A1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5048EF" w:rsidRDefault="002A199B" w:rsidP="002A19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E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баллы по критерию (с комментариями)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E463E2" w:rsidRDefault="002A199B" w:rsidP="002A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</w:tbl>
    <w:p w:rsidR="002C6625" w:rsidRDefault="002C6625" w:rsidP="002C6625">
      <w:pPr>
        <w:rPr>
          <w:rFonts w:ascii="Times New Roman" w:hAnsi="Times New Roman" w:cs="Times New Roman"/>
          <w:b/>
        </w:rPr>
      </w:pPr>
    </w:p>
    <w:sectPr w:rsidR="002C6625" w:rsidSect="002C66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E50"/>
    <w:multiLevelType w:val="hybridMultilevel"/>
    <w:tmpl w:val="6F36E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C9F"/>
    <w:multiLevelType w:val="hybridMultilevel"/>
    <w:tmpl w:val="2B66628A"/>
    <w:lvl w:ilvl="0" w:tplc="C652E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768BC"/>
    <w:multiLevelType w:val="multilevel"/>
    <w:tmpl w:val="40C66D36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eastAsiaTheme="minorHAns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  <w:sz w:val="22"/>
      </w:rPr>
    </w:lvl>
  </w:abstractNum>
  <w:abstractNum w:abstractNumId="3">
    <w:nsid w:val="3E980BF7"/>
    <w:multiLevelType w:val="multilevel"/>
    <w:tmpl w:val="846C9FC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eastAsiaTheme="minorHAns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  <w:sz w:val="22"/>
      </w:rPr>
    </w:lvl>
  </w:abstractNum>
  <w:abstractNum w:abstractNumId="4">
    <w:nsid w:val="4A044004"/>
    <w:multiLevelType w:val="hybridMultilevel"/>
    <w:tmpl w:val="602877C2"/>
    <w:lvl w:ilvl="0" w:tplc="706A055E">
      <w:start w:val="60"/>
      <w:numFmt w:val="decimal"/>
      <w:lvlText w:val="%1"/>
      <w:lvlJc w:val="left"/>
      <w:pPr>
        <w:ind w:left="108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25662"/>
    <w:multiLevelType w:val="hybridMultilevel"/>
    <w:tmpl w:val="8B40B074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0920DF1"/>
    <w:multiLevelType w:val="multilevel"/>
    <w:tmpl w:val="32123276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651F30C6"/>
    <w:multiLevelType w:val="multilevel"/>
    <w:tmpl w:val="B3BCCB1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81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eastAsia="Times New Roman" w:hint="default"/>
      </w:rPr>
    </w:lvl>
  </w:abstractNum>
  <w:abstractNum w:abstractNumId="8">
    <w:nsid w:val="685A0F27"/>
    <w:multiLevelType w:val="hybridMultilevel"/>
    <w:tmpl w:val="2A36B3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06107"/>
    <w:multiLevelType w:val="hybridMultilevel"/>
    <w:tmpl w:val="2A009B3C"/>
    <w:lvl w:ilvl="0" w:tplc="B7A2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6B37"/>
    <w:rsid w:val="00032864"/>
    <w:rsid w:val="000D1936"/>
    <w:rsid w:val="000E4DB9"/>
    <w:rsid w:val="001715CA"/>
    <w:rsid w:val="00176F34"/>
    <w:rsid w:val="00186F49"/>
    <w:rsid w:val="001A3899"/>
    <w:rsid w:val="001E3A55"/>
    <w:rsid w:val="00236004"/>
    <w:rsid w:val="002A199B"/>
    <w:rsid w:val="002A3085"/>
    <w:rsid w:val="002C6625"/>
    <w:rsid w:val="002D6CB7"/>
    <w:rsid w:val="00374433"/>
    <w:rsid w:val="003B7CE8"/>
    <w:rsid w:val="003E559B"/>
    <w:rsid w:val="00416FE1"/>
    <w:rsid w:val="00436ED6"/>
    <w:rsid w:val="00445B62"/>
    <w:rsid w:val="004A4AAC"/>
    <w:rsid w:val="004D6263"/>
    <w:rsid w:val="005048EF"/>
    <w:rsid w:val="005359EE"/>
    <w:rsid w:val="005502E6"/>
    <w:rsid w:val="00582293"/>
    <w:rsid w:val="005A065F"/>
    <w:rsid w:val="005C6EA4"/>
    <w:rsid w:val="005E6C89"/>
    <w:rsid w:val="0060377C"/>
    <w:rsid w:val="00614C4F"/>
    <w:rsid w:val="00627012"/>
    <w:rsid w:val="00686B37"/>
    <w:rsid w:val="00691E4F"/>
    <w:rsid w:val="006A570C"/>
    <w:rsid w:val="006C19FE"/>
    <w:rsid w:val="006F2B3C"/>
    <w:rsid w:val="007D6416"/>
    <w:rsid w:val="007E4D11"/>
    <w:rsid w:val="007F3D3A"/>
    <w:rsid w:val="00810469"/>
    <w:rsid w:val="00811182"/>
    <w:rsid w:val="008435C7"/>
    <w:rsid w:val="0087046F"/>
    <w:rsid w:val="00871B63"/>
    <w:rsid w:val="00881CD9"/>
    <w:rsid w:val="008A44E2"/>
    <w:rsid w:val="008D5307"/>
    <w:rsid w:val="00913316"/>
    <w:rsid w:val="0097645D"/>
    <w:rsid w:val="009B2D37"/>
    <w:rsid w:val="00A37541"/>
    <w:rsid w:val="00A726F8"/>
    <w:rsid w:val="00A86E94"/>
    <w:rsid w:val="00AB262E"/>
    <w:rsid w:val="00AE009E"/>
    <w:rsid w:val="00B523B4"/>
    <w:rsid w:val="00B8164D"/>
    <w:rsid w:val="00BE4CE2"/>
    <w:rsid w:val="00BF1F68"/>
    <w:rsid w:val="00C155D8"/>
    <w:rsid w:val="00C21AFF"/>
    <w:rsid w:val="00CC454D"/>
    <w:rsid w:val="00CE4502"/>
    <w:rsid w:val="00D2342F"/>
    <w:rsid w:val="00E03DE5"/>
    <w:rsid w:val="00E74D63"/>
    <w:rsid w:val="00E808A3"/>
    <w:rsid w:val="00EA3C53"/>
    <w:rsid w:val="00EE481D"/>
    <w:rsid w:val="00EF46DE"/>
    <w:rsid w:val="00F050FD"/>
    <w:rsid w:val="00FA1C3B"/>
    <w:rsid w:val="00FC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6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6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625"/>
    <w:pPr>
      <w:ind w:left="720"/>
      <w:contextualSpacing/>
    </w:pPr>
  </w:style>
  <w:style w:type="paragraph" w:styleId="a5">
    <w:name w:val="No Spacing"/>
    <w:uiPriority w:val="99"/>
    <w:qFormat/>
    <w:rsid w:val="002C662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C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03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6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6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625"/>
    <w:pPr>
      <w:ind w:left="720"/>
      <w:contextualSpacing/>
    </w:pPr>
  </w:style>
  <w:style w:type="paragraph" w:styleId="a5">
    <w:name w:val="No Spacing"/>
    <w:uiPriority w:val="1"/>
    <w:qFormat/>
    <w:rsid w:val="002C662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C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3475</Words>
  <Characters>24885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kamipkpk</Company>
  <LinksUpToDate>false</LinksUpToDate>
  <CharactersWithSpaces>28304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Синюшкина Татьяна Анатольевна</dc:creator>
  <cp:keywords/>
  <dc:description/>
  <cp:lastModifiedBy>Светлана Арефьева</cp:lastModifiedBy>
  <cp:revision>53</cp:revision>
  <dcterms:created xsi:type="dcterms:W3CDTF">2014-11-19T02:39:00Z</dcterms:created>
  <dcterms:modified xsi:type="dcterms:W3CDTF">2022-11-22T23:40:00Z</dcterms:modified>
</cp:coreProperties>
</file>