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spacing w:before="0" w:after="424"/>
        <w:ind w:left="4400" w:right="60" w:firstLine="0"/>
      </w:pPr>
      <w:r>
        <w:rPr>
          <w:lang w:val="ru-RU"/>
          <w:w w:val="100"/>
          <w:spacing w:val="0"/>
          <w:color w:val="000000"/>
          <w:position w:val="0"/>
        </w:rPr>
        <w:t>Вовнянко Рената Владимировна, учитель английского языка, МБОУ «Ивашкинская средняя школа»</w:t>
      </w:r>
    </w:p>
    <w:p>
      <w:pPr>
        <w:pStyle w:val="Style3"/>
        <w:widowControl w:val="0"/>
        <w:keepNext w:val="0"/>
        <w:keepLines w:val="0"/>
        <w:shd w:val="clear" w:color="auto" w:fill="auto"/>
        <w:bidi w:val="0"/>
        <w:spacing w:before="0" w:after="416" w:line="480" w:lineRule="exact"/>
        <w:ind w:left="4400" w:right="60" w:firstLine="0"/>
      </w:pPr>
      <w:r>
        <w:rPr>
          <w:lang w:val="en-US"/>
          <w:w w:val="100"/>
          <w:spacing w:val="0"/>
          <w:color w:val="000000"/>
          <w:position w:val="0"/>
        </w:rPr>
        <w:t xml:space="preserve">Renata </w:t>
      </w:r>
      <w:r>
        <w:rPr>
          <w:lang w:val="ru-RU"/>
          <w:w w:val="100"/>
          <w:spacing w:val="0"/>
          <w:color w:val="000000"/>
          <w:position w:val="0"/>
        </w:rPr>
        <w:t xml:space="preserve">V. </w:t>
      </w:r>
      <w:r>
        <w:rPr>
          <w:lang w:val="en-US"/>
          <w:w w:val="100"/>
          <w:spacing w:val="0"/>
          <w:color w:val="000000"/>
          <w:position w:val="0"/>
        </w:rPr>
        <w:t>Vovnyanko Teacher of English language Municipal budgetary educational institution “Ivashka Secondary School”</w:t>
      </w:r>
    </w:p>
    <w:p>
      <w:pPr>
        <w:pStyle w:val="Style8"/>
        <w:widowControl w:val="0"/>
        <w:keepNext/>
        <w:keepLines/>
        <w:shd w:val="clear" w:color="auto" w:fill="auto"/>
        <w:bidi w:val="0"/>
        <w:jc w:val="left"/>
        <w:spacing w:before="0" w:after="424"/>
        <w:ind w:left="920" w:right="600" w:firstLine="340"/>
      </w:pPr>
      <w:bookmarkStart w:id="0" w:name="bookmark0"/>
      <w:r>
        <w:rPr>
          <w:lang w:val="ru-RU"/>
          <w:w w:val="100"/>
          <w:spacing w:val="0"/>
          <w:color w:val="000000"/>
          <w:position w:val="0"/>
        </w:rPr>
        <w:t xml:space="preserve">«Ролевые и лексические игры как средство формирования коммуникативной компетенции учащихся» </w:t>
      </w:r>
      <w:r>
        <w:rPr>
          <w:w w:val="100"/>
          <w:spacing w:val="0"/>
          <w:color w:val="000000"/>
          <w:position w:val="0"/>
        </w:rPr>
        <w:t>“Lexical and role games at English lessons as means of forming communicative competence of students”</w:t>
      </w:r>
      <w:bookmarkEnd w:id="0"/>
    </w:p>
    <w:p>
      <w:pPr>
        <w:pStyle w:val="Style3"/>
        <w:widowControl w:val="0"/>
        <w:keepNext w:val="0"/>
        <w:keepLines w:val="0"/>
        <w:shd w:val="clear" w:color="auto" w:fill="auto"/>
        <w:bidi w:val="0"/>
        <w:jc w:val="both"/>
        <w:spacing w:before="0" w:after="0" w:line="480" w:lineRule="exact"/>
        <w:ind w:left="0" w:right="60" w:firstLine="700"/>
      </w:pPr>
      <w:r>
        <w:rPr>
          <w:rStyle w:val="CharStyle10"/>
        </w:rPr>
        <w:t xml:space="preserve">Аннотация: </w:t>
      </w:r>
      <w:r>
        <w:rPr>
          <w:lang w:val="ru-RU"/>
          <w:w w:val="100"/>
          <w:spacing w:val="0"/>
          <w:color w:val="000000"/>
          <w:position w:val="0"/>
        </w:rPr>
        <w:t>в статье представлен опыт автора использования различных видов лексических и ролевых игр на уроках английского языка. Автор предлагает идею игровых технологий как основную среди наиболее эффективных и мотивирующих к изучению иностранного языка.</w:t>
      </w:r>
    </w:p>
    <w:p>
      <w:pPr>
        <w:pStyle w:val="Style3"/>
        <w:widowControl w:val="0"/>
        <w:keepNext w:val="0"/>
        <w:keepLines w:val="0"/>
        <w:shd w:val="clear" w:color="auto" w:fill="auto"/>
        <w:bidi w:val="0"/>
        <w:jc w:val="both"/>
        <w:spacing w:before="0" w:after="416" w:line="480" w:lineRule="exact"/>
        <w:ind w:left="0" w:right="60" w:firstLine="700"/>
      </w:pPr>
      <w:r>
        <w:rPr>
          <w:rStyle w:val="CharStyle10"/>
          <w:lang w:val="en-US"/>
        </w:rPr>
        <w:t xml:space="preserve">Annotation: </w:t>
      </w:r>
      <w:r>
        <w:rPr>
          <w:lang w:val="en-US"/>
          <w:w w:val="100"/>
          <w:spacing w:val="0"/>
          <w:color w:val="000000"/>
          <w:position w:val="0"/>
        </w:rPr>
        <w:t>the article presents the author’s experience in using different kinds of lexical and role games at English lessons. The main idea is connected with the fact that the dominant activity of children is a game and playing technologies at English lessons have the leading role among the methods of teaching as the most effective and motivating way.</w:t>
      </w:r>
    </w:p>
    <w:p>
      <w:pPr>
        <w:pStyle w:val="Style3"/>
        <w:widowControl w:val="0"/>
        <w:keepNext w:val="0"/>
        <w:keepLines w:val="0"/>
        <w:shd w:val="clear" w:color="auto" w:fill="auto"/>
        <w:bidi w:val="0"/>
        <w:jc w:val="both"/>
        <w:spacing w:before="0" w:after="0"/>
        <w:ind w:left="0" w:right="60" w:firstLine="700"/>
      </w:pPr>
      <w:r>
        <w:rPr>
          <w:rStyle w:val="CharStyle10"/>
        </w:rPr>
        <w:t xml:space="preserve">Ключевые слова: </w:t>
      </w:r>
      <w:r>
        <w:rPr>
          <w:lang w:val="ru-RU"/>
          <w:w w:val="100"/>
          <w:spacing w:val="0"/>
          <w:color w:val="000000"/>
          <w:position w:val="0"/>
        </w:rPr>
        <w:t>лексика, ролевая игра, карты памяти, игровые технологии, навыки говорения.</w:t>
      </w:r>
    </w:p>
    <w:p>
      <w:pPr>
        <w:pStyle w:val="Style3"/>
        <w:widowControl w:val="0"/>
        <w:keepNext w:val="0"/>
        <w:keepLines w:val="0"/>
        <w:shd w:val="clear" w:color="auto" w:fill="auto"/>
        <w:bidi w:val="0"/>
        <w:jc w:val="left"/>
        <w:spacing w:before="0" w:after="0"/>
        <w:ind w:left="0" w:right="380" w:firstLine="700"/>
      </w:pPr>
      <w:r>
        <w:rPr>
          <w:rStyle w:val="CharStyle10"/>
          <w:lang w:val="en-US"/>
        </w:rPr>
        <w:t xml:space="preserve">Key words: </w:t>
      </w:r>
      <w:r>
        <w:rPr>
          <w:lang w:val="en-US"/>
          <w:w w:val="100"/>
          <w:spacing w:val="0"/>
          <w:color w:val="000000"/>
          <w:position w:val="0"/>
        </w:rPr>
        <w:t>lexis, role play, mind-map cards, English learners, life-skills, communicative skills.</w:t>
      </w:r>
    </w:p>
    <w:p>
      <w:pPr>
        <w:pStyle w:val="Style3"/>
        <w:widowControl w:val="0"/>
        <w:keepNext w:val="0"/>
        <w:keepLines w:val="0"/>
        <w:shd w:val="clear" w:color="auto" w:fill="auto"/>
        <w:bidi w:val="0"/>
        <w:jc w:val="both"/>
        <w:spacing w:before="0" w:after="0" w:line="480" w:lineRule="exact"/>
        <w:ind w:left="20" w:right="20" w:firstLine="700"/>
      </w:pPr>
      <w:r>
        <w:rPr>
          <w:lang w:val="ru-RU"/>
          <w:w w:val="100"/>
          <w:spacing w:val="0"/>
          <w:color w:val="000000"/>
          <w:position w:val="0"/>
        </w:rPr>
        <w:t>Изучение иностранных языков в наше время приобретает особое значение: мир вокруг нас стремительно меняется, процесс глобализации затрагивает все сферы нашей жизни, и знание хотя бы одного иностранного языка даёт огромное преимущество для построения успешной карьеры практически в любой профессиональной деятельности. Огромную популярность приобретают различные курсы иностранных языков, приложения для мобильных телефонов и планшетов, различные пособия, что говорит о всё возрастающем интересе россиян к изучению иностранных языков. Английский язык, являясь языком международного значения, пользуется особой популярностью.</w:t>
      </w:r>
    </w:p>
    <w:p>
      <w:pPr>
        <w:pStyle w:val="Style3"/>
        <w:widowControl w:val="0"/>
        <w:keepNext w:val="0"/>
        <w:keepLines w:val="0"/>
        <w:shd w:val="clear" w:color="auto" w:fill="auto"/>
        <w:bidi w:val="0"/>
        <w:jc w:val="both"/>
        <w:spacing w:before="0" w:after="0" w:line="480" w:lineRule="exact"/>
        <w:ind w:left="20" w:right="20" w:firstLine="700"/>
      </w:pPr>
      <w:r>
        <w:rPr>
          <w:lang w:val="ru-RU"/>
          <w:w w:val="100"/>
          <w:spacing w:val="0"/>
          <w:color w:val="000000"/>
          <w:position w:val="0"/>
        </w:rPr>
        <w:t xml:space="preserve">Преподавание английского языка в средней школе также претерпевает определенные изменения, т.к. изменились требования времени. Сейчас изучающий язык </w:t>
      </w:r>
      <w:r>
        <w:rPr>
          <w:rStyle w:val="CharStyle11"/>
          <w:lang w:val="ru-RU"/>
        </w:rPr>
        <w:t>(</w:t>
      </w:r>
      <w:r>
        <w:rPr>
          <w:rStyle w:val="CharStyle11"/>
        </w:rPr>
        <w:t>Language Learner)</w:t>
      </w:r>
      <w:r>
        <w:rPr>
          <w:lang w:val="en-US"/>
          <w:w w:val="100"/>
          <w:spacing w:val="0"/>
          <w:color w:val="000000"/>
          <w:position w:val="0"/>
        </w:rPr>
        <w:t xml:space="preserve"> </w:t>
      </w:r>
      <w:r>
        <w:rPr>
          <w:lang w:val="ru-RU"/>
          <w:w w:val="100"/>
          <w:spacing w:val="0"/>
          <w:color w:val="000000"/>
          <w:position w:val="0"/>
        </w:rPr>
        <w:t xml:space="preserve">не может довольствоваться только знаниями о языке: необходима тренировка реального использования языка в коммуникативных ситуациях, выработка так называемых </w:t>
      </w:r>
      <w:r>
        <w:rPr>
          <w:rStyle w:val="CharStyle11"/>
        </w:rPr>
        <w:t>life-skills.</w:t>
      </w:r>
      <w:r>
        <w:rPr>
          <w:lang w:val="en-US"/>
          <w:w w:val="100"/>
          <w:spacing w:val="0"/>
          <w:color w:val="000000"/>
          <w:position w:val="0"/>
        </w:rPr>
        <w:t xml:space="preserve"> </w:t>
      </w:r>
      <w:r>
        <w:rPr>
          <w:lang w:val="ru-RU"/>
          <w:w w:val="100"/>
          <w:spacing w:val="0"/>
          <w:color w:val="000000"/>
          <w:position w:val="0"/>
        </w:rPr>
        <w:t>Вряд ли в реальной жизни вам придется читать вслух текст или пересказывать его (скорей всего, потребуется высказать свое мнение о прочитанной книге или статье), а ведь часто этот вид деятельности занимает значительное место на уроке. [5, стр. 8]</w:t>
      </w:r>
    </w:p>
    <w:p>
      <w:pPr>
        <w:pStyle w:val="Style3"/>
        <w:widowControl w:val="0"/>
        <w:keepNext w:val="0"/>
        <w:keepLines w:val="0"/>
        <w:shd w:val="clear" w:color="auto" w:fill="auto"/>
        <w:bidi w:val="0"/>
        <w:jc w:val="both"/>
        <w:spacing w:before="0" w:after="0" w:line="480" w:lineRule="exact"/>
        <w:ind w:left="20" w:right="20" w:firstLine="700"/>
      </w:pPr>
      <w:r>
        <w:rPr>
          <w:lang w:val="ru-RU"/>
          <w:w w:val="100"/>
          <w:spacing w:val="0"/>
          <w:color w:val="000000"/>
          <w:position w:val="0"/>
        </w:rPr>
        <w:t>Часто уровень владения иностранным языком у людей, имеющих опыт проживания за рубежом, удивляет: беглая речь, богатый лексический запас и соответствующее произношение, отсутствие языкового барьера. Однако особенностью подобного владения иностранным языком выступает избыток грамматических и лексических ошибок, что, в свою очередь, не является препятствием для участников коммуникации в ситуациях общения.</w:t>
      </w:r>
    </w:p>
    <w:p>
      <w:pPr>
        <w:pStyle w:val="Style3"/>
        <w:widowControl w:val="0"/>
        <w:keepNext w:val="0"/>
        <w:keepLines w:val="0"/>
        <w:shd w:val="clear" w:color="auto" w:fill="auto"/>
        <w:bidi w:val="0"/>
        <w:jc w:val="both"/>
        <w:spacing w:before="0" w:after="0" w:line="480" w:lineRule="exact"/>
        <w:ind w:left="20" w:right="20" w:firstLine="700"/>
      </w:pPr>
      <w:r>
        <w:rPr>
          <w:lang w:val="ru-RU"/>
          <w:w w:val="100"/>
          <w:spacing w:val="0"/>
          <w:color w:val="000000"/>
          <w:position w:val="0"/>
        </w:rPr>
        <w:t>Исходя из вышесказанного, можно предположить, что работа над словарным запасом и говорением обучающихся должна преобладать на уроках английского языка. Результатом изучения английского языка должен стать ученик, который не боится говорить, даже если в ходе разговора будут допущены ошибки (в виду того, что говорить на иностранном языке без ошибок практически невозможно). Таким образом, основная задача учителя иностранного языка - помочь сформировать у обучающихся коммуникативные способности и готовность использовать полученные знания на практике.</w:t>
      </w:r>
    </w:p>
    <w:p>
      <w:pPr>
        <w:pStyle w:val="Style3"/>
        <w:widowControl w:val="0"/>
        <w:keepNext w:val="0"/>
        <w:keepLines w:val="0"/>
        <w:shd w:val="clear" w:color="auto" w:fill="auto"/>
        <w:bidi w:val="0"/>
        <w:jc w:val="both"/>
        <w:spacing w:before="0" w:after="0" w:line="480" w:lineRule="exact"/>
        <w:ind w:left="20" w:right="20" w:firstLine="700"/>
      </w:pPr>
      <w:r>
        <w:rPr>
          <w:lang w:val="ru-RU"/>
          <w:w w:val="100"/>
          <w:spacing w:val="0"/>
          <w:color w:val="000000"/>
          <w:position w:val="0"/>
        </w:rPr>
        <w:t>Любой учитель, осуществляя коммуникативный подход на своих уроках (обсуждение прочитанного текста, беседа, диалог, монологическое высказывание), сталкивается с тем, что ученик часто испытывает дефицит словарного запаса. При этом дети часто затрудняются выразить свою мысль и на родном языке. По данным психолингвистики, чтобы новое слово или фраза вошли в активное владение, требуется, чтобы оно «прошло» через нервную систему от 17 до 29 раз, то есть нужно его сказать, услышать, прочитать, написать 17-29 раз, только после этого данное слово или фраза перейдут в активную лексику. Это в равной степени относится и к грамматике. [6, стр.6]</w:t>
      </w:r>
    </w:p>
    <w:p>
      <w:pPr>
        <w:pStyle w:val="Style3"/>
        <w:widowControl w:val="0"/>
        <w:keepNext w:val="0"/>
        <w:keepLines w:val="0"/>
        <w:shd w:val="clear" w:color="auto" w:fill="auto"/>
        <w:bidi w:val="0"/>
        <w:jc w:val="both"/>
        <w:spacing w:before="0" w:after="0" w:line="480" w:lineRule="exact"/>
        <w:ind w:left="20" w:right="20" w:firstLine="700"/>
      </w:pPr>
      <w:r>
        <w:rPr>
          <w:lang w:val="ru-RU"/>
          <w:w w:val="100"/>
          <w:spacing w:val="0"/>
          <w:color w:val="000000"/>
          <w:position w:val="0"/>
        </w:rPr>
        <w:t>Учителям иностранного языка знакома ситуация, когда после введения очередной лексико-грамматической темы класс остается безмолвным в ходе последующей отработки пройденного материала, особенно остро это ощущается после каникул. Подобные ситуации определяют актуальность поисков оптимальных вариантов введения и усвоения материала, подбор упражнений, текстов и т.д.</w:t>
      </w:r>
    </w:p>
    <w:p>
      <w:pPr>
        <w:pStyle w:val="Style3"/>
        <w:widowControl w:val="0"/>
        <w:keepNext w:val="0"/>
        <w:keepLines w:val="0"/>
        <w:shd w:val="clear" w:color="auto" w:fill="auto"/>
        <w:bidi w:val="0"/>
        <w:jc w:val="both"/>
        <w:spacing w:before="0" w:after="0" w:line="480" w:lineRule="exact"/>
        <w:ind w:left="20" w:right="20" w:firstLine="700"/>
      </w:pPr>
      <w:r>
        <w:rPr>
          <w:lang w:val="ru-RU"/>
          <w:w w:val="100"/>
          <w:spacing w:val="0"/>
          <w:color w:val="000000"/>
          <w:position w:val="0"/>
        </w:rPr>
        <w:t>Предлагаю ознакомиться с собственным методическим опытом. Несколько лет назад, приняв решение стать участницей собственного эксперимента, я начала самостоятельно изучать новый язык, выделив себе 3 дня в неделю по 45 минут, как в школе. Выбор пал на турецкий язык: во- первых, язык кардинально отличается от английского, что само по себе усложняло суть эксперимента, во-вторых, выигрышной стороной эксперимента стало наличие реальной возможности применить полученные знания на практике во время отпуска. Методической базой эксперимента выступили приобретенные материалы самоучителя и диски с аудиокурсами. Разочарованием стали трудное усвоение языкового лексико</w:t>
        <w:softHyphen/>
        <w:t>грамматического материала турецкого языка и, как следствие, неспособность заговорить на турецком. Однако поиск эффективной методики привел к выводу, что таковой выступает многократное повторение лексического материала с использованием элементов игры. Результат не заставил себя долго ждать: уже на следующий год изучения турецкого языка появилась способность изъясняться по-турецки на уровне бытового общения.</w:t>
      </w:r>
    </w:p>
    <w:p>
      <w:pPr>
        <w:pStyle w:val="Style3"/>
        <w:widowControl w:val="0"/>
        <w:keepNext w:val="0"/>
        <w:keepLines w:val="0"/>
        <w:shd w:val="clear" w:color="auto" w:fill="auto"/>
        <w:bidi w:val="0"/>
        <w:jc w:val="both"/>
        <w:spacing w:before="0" w:after="0" w:line="480" w:lineRule="exact"/>
        <w:ind w:left="20" w:right="20" w:firstLine="680"/>
      </w:pPr>
      <w:r>
        <w:rPr>
          <w:lang w:val="ru-RU"/>
          <w:w w:val="100"/>
          <w:spacing w:val="0"/>
          <w:color w:val="000000"/>
          <w:position w:val="0"/>
        </w:rPr>
        <w:t>Поставленный эксперимент стал убедительным аргументом в пользу универсального метода расширения словарного запаса у обучающихся с использованием игровых методик.</w:t>
      </w:r>
    </w:p>
    <w:p>
      <w:pPr>
        <w:pStyle w:val="Style3"/>
        <w:widowControl w:val="0"/>
        <w:keepNext w:val="0"/>
        <w:keepLines w:val="0"/>
        <w:shd w:val="clear" w:color="auto" w:fill="auto"/>
        <w:bidi w:val="0"/>
        <w:jc w:val="both"/>
        <w:spacing w:before="0" w:after="0" w:line="480" w:lineRule="exact"/>
        <w:ind w:left="20" w:right="20" w:firstLine="680"/>
      </w:pPr>
      <w:r>
        <w:rPr>
          <w:lang w:val="ru-RU"/>
          <w:w w:val="100"/>
          <w:spacing w:val="0"/>
          <w:color w:val="000000"/>
          <w:position w:val="0"/>
        </w:rPr>
        <w:t>Внедрение в процесс обучения игровых технологий способствует активизации учебного процесса, повышению мотивации школьников к изучению английского языка, ведь игра является основным видом деятельности ребенка. Целями лексических игр на разных этапах являются: 1) тренировка в употреблении лексики в ситуациях, приближенных к естественным; 2) активизация мыслительного процесса; 3) развитие речевой реакции; 4) пополнение активного словарного запаса. [1]</w:t>
      </w:r>
    </w:p>
    <w:p>
      <w:pPr>
        <w:pStyle w:val="Style3"/>
        <w:widowControl w:val="0"/>
        <w:keepNext w:val="0"/>
        <w:keepLines w:val="0"/>
        <w:shd w:val="clear" w:color="auto" w:fill="auto"/>
        <w:bidi w:val="0"/>
        <w:jc w:val="both"/>
        <w:spacing w:before="0" w:after="0" w:line="480" w:lineRule="exact"/>
        <w:ind w:left="20" w:right="20" w:firstLine="680"/>
      </w:pPr>
      <w:r>
        <w:rPr>
          <w:lang w:val="ru-RU"/>
          <w:w w:val="100"/>
          <w:spacing w:val="0"/>
          <w:color w:val="000000"/>
          <w:position w:val="0"/>
        </w:rPr>
        <w:t>В результате поставленного эксперимента наиболее эффективными игровыми приёмами выступили следующие:</w:t>
      </w:r>
    </w:p>
    <w:p>
      <w:pPr>
        <w:pStyle w:val="Style8"/>
        <w:widowControl w:val="0"/>
        <w:keepNext/>
        <w:keepLines/>
        <w:shd w:val="clear" w:color="auto" w:fill="auto"/>
        <w:bidi w:val="0"/>
        <w:jc w:val="center"/>
        <w:spacing w:before="0" w:after="0" w:line="480" w:lineRule="exact"/>
        <w:ind w:left="20" w:right="0" w:firstLine="0"/>
      </w:pPr>
      <w:bookmarkStart w:id="1" w:name="bookmark1"/>
      <w:r>
        <w:rPr>
          <w:lang w:val="ru-RU"/>
          <w:w w:val="100"/>
          <w:spacing w:val="0"/>
          <w:color w:val="000000"/>
          <w:position w:val="0"/>
        </w:rPr>
        <w:t>«Лексический мешок»</w:t>
      </w:r>
      <w:bookmarkEnd w:id="1"/>
    </w:p>
    <w:p>
      <w:pPr>
        <w:pStyle w:val="Style3"/>
        <w:widowControl w:val="0"/>
        <w:keepNext w:val="0"/>
        <w:keepLines w:val="0"/>
        <w:shd w:val="clear" w:color="auto" w:fill="auto"/>
        <w:bidi w:val="0"/>
        <w:jc w:val="left"/>
        <w:spacing w:before="0" w:after="0" w:line="480" w:lineRule="exact"/>
        <w:ind w:left="20" w:right="20" w:firstLine="680"/>
      </w:pPr>
      <w:r>
        <w:rPr>
          <w:lang w:val="ru-RU"/>
          <w:w w:val="100"/>
          <w:spacing w:val="0"/>
          <w:color w:val="000000"/>
          <w:position w:val="0"/>
        </w:rPr>
        <w:t xml:space="preserve">Игра отличается большой вариативностью: различные ее варианты можно использовать на разных этапах урока и во внеурочной деятельности. </w:t>
      </w:r>
      <w:r>
        <w:rPr>
          <w:rStyle w:val="CharStyle11"/>
          <w:lang w:val="ru-RU"/>
        </w:rPr>
        <w:t>Цели игры:</w:t>
      </w:r>
      <w:r>
        <w:rPr>
          <w:lang w:val="ru-RU"/>
          <w:w w:val="100"/>
          <w:spacing w:val="0"/>
          <w:color w:val="000000"/>
          <w:position w:val="0"/>
        </w:rPr>
        <w:t xml:space="preserve"> 1. Пов</w:t>
      </w:r>
      <w:r>
        <w:rPr>
          <w:rStyle w:val="CharStyle12"/>
        </w:rPr>
        <w:t>ыш</w:t>
      </w:r>
      <w:r>
        <w:rPr>
          <w:lang w:val="ru-RU"/>
          <w:w w:val="100"/>
          <w:spacing w:val="0"/>
          <w:color w:val="000000"/>
          <w:position w:val="0"/>
        </w:rPr>
        <w:t>ение эффективности запоминания иноязычной лексики.</w:t>
      </w:r>
    </w:p>
    <w:p>
      <w:pPr>
        <w:pStyle w:val="Style3"/>
        <w:numPr>
          <w:ilvl w:val="0"/>
          <w:numId w:val="1"/>
        </w:numPr>
        <w:tabs>
          <w:tab w:leader="none" w:pos="308" w:val="left"/>
        </w:tabs>
        <w:widowControl w:val="0"/>
        <w:keepNext w:val="0"/>
        <w:keepLines w:val="0"/>
        <w:shd w:val="clear" w:color="auto" w:fill="auto"/>
        <w:bidi w:val="0"/>
        <w:jc w:val="both"/>
        <w:spacing w:before="0" w:after="0" w:line="480" w:lineRule="exact"/>
        <w:ind w:left="20" w:right="0" w:firstLine="0"/>
      </w:pPr>
      <w:r>
        <w:rPr>
          <w:lang w:val="ru-RU"/>
          <w:w w:val="100"/>
          <w:spacing w:val="0"/>
          <w:color w:val="000000"/>
          <w:position w:val="0"/>
        </w:rPr>
        <w:t>Систематизация лексического материала</w:t>
      </w:r>
    </w:p>
    <w:p>
      <w:pPr>
        <w:pStyle w:val="Style13"/>
        <w:widowControl w:val="0"/>
        <w:keepNext w:val="0"/>
        <w:keepLines w:val="0"/>
        <w:shd w:val="clear" w:color="auto" w:fill="auto"/>
        <w:bidi w:val="0"/>
        <w:spacing w:before="0" w:after="0"/>
        <w:ind w:left="20" w:right="0" w:firstLine="0"/>
      </w:pPr>
      <w:r>
        <w:rPr>
          <w:lang w:val="ru-RU"/>
          <w:w w:val="100"/>
          <w:spacing w:val="0"/>
          <w:color w:val="000000"/>
          <w:position w:val="0"/>
        </w:rPr>
        <w:t>Способ 1</w:t>
      </w:r>
    </w:p>
    <w:p>
      <w:pPr>
        <w:pStyle w:val="Style3"/>
        <w:widowControl w:val="0"/>
        <w:keepNext w:val="0"/>
        <w:keepLines w:val="0"/>
        <w:shd w:val="clear" w:color="auto" w:fill="auto"/>
        <w:bidi w:val="0"/>
        <w:jc w:val="both"/>
        <w:spacing w:before="0" w:after="0" w:line="480" w:lineRule="exact"/>
        <w:ind w:left="20" w:right="20" w:firstLine="680"/>
      </w:pPr>
      <w:r>
        <w:rPr>
          <w:lang w:val="ru-RU"/>
          <w:w w:val="100"/>
          <w:spacing w:val="0"/>
          <w:color w:val="000000"/>
          <w:position w:val="0"/>
        </w:rPr>
        <w:t>Подготовить небольшие карточки из плотной бумаги. На одной стороне писать слово или фразу на английском языке, на обратной стороне - на русском. Карточки помещаются в красочный конверт или мешок. Ученики вытягивают карточки по очереди. Если попалась «английская» сторона карточки - ученик называет русское значение слова или фразы, если «русская» - слово или фразу нужно произнести по-английски. Карточки, которые вызвали затруднения у ученика, откладываются в сторону для закрепления. Выигрывает тот ученик, у кого не оказалось отложенных карточек.</w:t>
      </w:r>
    </w:p>
    <w:p>
      <w:pPr>
        <w:pStyle w:val="Style13"/>
        <w:widowControl w:val="0"/>
        <w:keepNext w:val="0"/>
        <w:keepLines w:val="0"/>
        <w:shd w:val="clear" w:color="auto" w:fill="auto"/>
        <w:bidi w:val="0"/>
        <w:spacing w:before="0" w:after="0"/>
        <w:ind w:left="0" w:right="0" w:firstLine="0"/>
      </w:pPr>
      <w:r>
        <w:rPr>
          <w:lang w:val="ru-RU"/>
          <w:w w:val="100"/>
          <w:spacing w:val="0"/>
          <w:color w:val="000000"/>
          <w:position w:val="0"/>
        </w:rPr>
        <w:t>Способ 2</w:t>
      </w:r>
    </w:p>
    <w:p>
      <w:pPr>
        <w:pStyle w:val="Style3"/>
        <w:widowControl w:val="0"/>
        <w:keepNext w:val="0"/>
        <w:keepLines w:val="0"/>
        <w:shd w:val="clear" w:color="auto" w:fill="auto"/>
        <w:bidi w:val="0"/>
        <w:jc w:val="both"/>
        <w:spacing w:before="0" w:after="0" w:line="480" w:lineRule="exact"/>
        <w:ind w:left="20" w:right="20" w:firstLine="680"/>
      </w:pPr>
      <w:r>
        <w:rPr>
          <w:lang w:val="ru-RU"/>
          <w:w w:val="100"/>
          <w:spacing w:val="0"/>
          <w:color w:val="000000"/>
          <w:position w:val="0"/>
        </w:rPr>
        <w:t>Подготовить небольшие карточки из плотной бумаги. На карточках записать русские и английские слова или фразы. Поместить карточки с русскими словами в один конверт (или мешочек), с английскими - в другой. Можно играть в парах или группах (найти соответствия) или использовать «русский» или «английский» мешок для отработки лексики.</w:t>
      </w:r>
    </w:p>
    <w:p>
      <w:pPr>
        <w:pStyle w:val="Style13"/>
        <w:widowControl w:val="0"/>
        <w:keepNext w:val="0"/>
        <w:keepLines w:val="0"/>
        <w:shd w:val="clear" w:color="auto" w:fill="auto"/>
        <w:bidi w:val="0"/>
        <w:spacing w:before="0" w:after="0"/>
        <w:ind w:left="0" w:right="0" w:firstLine="0"/>
      </w:pPr>
      <w:r>
        <w:rPr>
          <w:lang w:val="ru-RU"/>
          <w:w w:val="100"/>
          <w:spacing w:val="0"/>
          <w:color w:val="000000"/>
          <w:position w:val="0"/>
        </w:rPr>
        <w:t>Способ 3</w:t>
      </w:r>
    </w:p>
    <w:p>
      <w:pPr>
        <w:pStyle w:val="Style3"/>
        <w:widowControl w:val="0"/>
        <w:keepNext w:val="0"/>
        <w:keepLines w:val="0"/>
        <w:shd w:val="clear" w:color="auto" w:fill="auto"/>
        <w:bidi w:val="0"/>
        <w:jc w:val="both"/>
        <w:spacing w:before="0" w:after="0" w:line="480" w:lineRule="exact"/>
        <w:ind w:left="20" w:right="20" w:firstLine="680"/>
      </w:pPr>
      <w:r>
        <w:rPr>
          <w:lang w:val="ru-RU"/>
          <w:w w:val="100"/>
          <w:spacing w:val="0"/>
          <w:color w:val="000000"/>
          <w:position w:val="0"/>
        </w:rPr>
        <w:t>Сделать несколько «мешков» или больших конвертов. На конверт наклеить картинку на определенную лексическую тему («Одежда», «Продукты», «Животные», «Дом» и т.д.). Заполнить конверты различными картинками, соответствующими темам, туда же сложить и карточки с английскими словами. Вариантов игр с такими «мешками» в начальной школе множество. Например, при изучении (или повторении) темы «Одежда» нужно предлагать различные задания группам учеников: подобрать одежду для поездки в страны с жарким или холодным климатом, одеть кукол на вечеринку, выбрать одежду для занятий спортом и т.д. Задания должны иметь лимит времени, для этого удобно использовать таймер или песочные часы.</w:t>
      </w:r>
    </w:p>
    <w:p>
      <w:pPr>
        <w:pStyle w:val="Style13"/>
        <w:widowControl w:val="0"/>
        <w:keepNext w:val="0"/>
        <w:keepLines w:val="0"/>
        <w:shd w:val="clear" w:color="auto" w:fill="auto"/>
        <w:bidi w:val="0"/>
        <w:spacing w:before="0" w:after="0"/>
        <w:ind w:left="0" w:right="0" w:firstLine="0"/>
      </w:pPr>
      <w:r>
        <w:rPr>
          <w:lang w:val="ru-RU"/>
          <w:w w:val="100"/>
          <w:spacing w:val="0"/>
          <w:color w:val="000000"/>
          <w:position w:val="0"/>
        </w:rPr>
        <w:t>Способ 4</w:t>
      </w:r>
    </w:p>
    <w:p>
      <w:pPr>
        <w:pStyle w:val="Style3"/>
        <w:widowControl w:val="0"/>
        <w:keepNext w:val="0"/>
        <w:keepLines w:val="0"/>
        <w:shd w:val="clear" w:color="auto" w:fill="auto"/>
        <w:bidi w:val="0"/>
        <w:jc w:val="both"/>
        <w:spacing w:before="0" w:after="0" w:line="480" w:lineRule="exact"/>
        <w:ind w:left="20" w:right="20" w:firstLine="680"/>
      </w:pPr>
      <w:r>
        <w:rPr>
          <w:lang w:val="ru-RU"/>
          <w:w w:val="100"/>
          <w:spacing w:val="0"/>
          <w:color w:val="000000"/>
          <w:position w:val="0"/>
        </w:rPr>
        <w:t xml:space="preserve">Этот прием можно использовать как в начальной школе, так и в среднем и старшем звене. На карточке написать словосочетание или целую фразу и разрезать её на 2 или 3 части. Части карточек поместить в «мешок». Ученикам нужно вытягивать карточки и найти недостающие части к своему предложению или словосочетанию. Например, фраза: </w:t>
      </w:r>
      <w:r>
        <w:rPr>
          <w:rStyle w:val="CharStyle11"/>
        </w:rPr>
        <w:t>«The Indian cobra is a very dangerous snake».</w:t>
      </w:r>
      <w:r>
        <w:rPr>
          <w:lang w:val="en-US"/>
          <w:w w:val="100"/>
          <w:spacing w:val="0"/>
          <w:color w:val="000000"/>
          <w:position w:val="0"/>
        </w:rPr>
        <w:t xml:space="preserve"> </w:t>
      </w:r>
      <w:r>
        <w:rPr>
          <w:lang w:val="ru-RU"/>
          <w:w w:val="100"/>
          <w:spacing w:val="0"/>
          <w:color w:val="000000"/>
          <w:position w:val="0"/>
        </w:rPr>
        <w:t xml:space="preserve">Разрезать на </w:t>
      </w:r>
      <w:r>
        <w:rPr>
          <w:lang w:val="en-US"/>
          <w:w w:val="100"/>
          <w:spacing w:val="0"/>
          <w:color w:val="000000"/>
          <w:position w:val="0"/>
        </w:rPr>
        <w:t xml:space="preserve">2 </w:t>
      </w:r>
      <w:r>
        <w:rPr>
          <w:lang w:val="ru-RU"/>
          <w:w w:val="100"/>
          <w:spacing w:val="0"/>
          <w:color w:val="000000"/>
          <w:position w:val="0"/>
        </w:rPr>
        <w:t xml:space="preserve">части: </w:t>
      </w:r>
      <w:r>
        <w:rPr>
          <w:rStyle w:val="CharStyle11"/>
        </w:rPr>
        <w:t>«The Indian cobra is...»</w:t>
      </w:r>
      <w:r>
        <w:rPr>
          <w:lang w:val="en-US"/>
          <w:w w:val="100"/>
          <w:spacing w:val="0"/>
          <w:color w:val="000000"/>
          <w:position w:val="0"/>
        </w:rPr>
        <w:t xml:space="preserve"> </w:t>
      </w:r>
      <w:r>
        <w:rPr>
          <w:lang w:val="ru-RU"/>
          <w:w w:val="100"/>
          <w:spacing w:val="0"/>
          <w:color w:val="000000"/>
          <w:position w:val="0"/>
        </w:rPr>
        <w:t xml:space="preserve">и </w:t>
      </w:r>
      <w:r>
        <w:rPr>
          <w:rStyle w:val="CharStyle11"/>
        </w:rPr>
        <w:t>«a very dangerous snake.».</w:t>
      </w:r>
      <w:r>
        <w:rPr>
          <w:lang w:val="en-US"/>
          <w:w w:val="100"/>
          <w:spacing w:val="0"/>
          <w:color w:val="000000"/>
          <w:position w:val="0"/>
        </w:rPr>
        <w:t xml:space="preserve"> </w:t>
      </w:r>
      <w:r>
        <w:rPr>
          <w:lang w:val="ru-RU"/>
          <w:w w:val="100"/>
          <w:spacing w:val="0"/>
          <w:color w:val="000000"/>
          <w:position w:val="0"/>
        </w:rPr>
        <w:t>Ученики должны найти половинку для своих карточек в течение 1-2 минуты.</w:t>
      </w:r>
    </w:p>
    <w:p>
      <w:pPr>
        <w:pStyle w:val="Style3"/>
        <w:widowControl w:val="0"/>
        <w:keepNext w:val="0"/>
        <w:keepLines w:val="0"/>
        <w:shd w:val="clear" w:color="auto" w:fill="auto"/>
        <w:bidi w:val="0"/>
        <w:jc w:val="both"/>
        <w:spacing w:before="0" w:after="0" w:line="480" w:lineRule="exact"/>
        <w:ind w:left="0" w:right="20" w:firstLine="660"/>
      </w:pPr>
      <w:r>
        <w:rPr>
          <w:lang w:val="ru-RU"/>
          <w:w w:val="100"/>
          <w:spacing w:val="0"/>
          <w:color w:val="000000"/>
          <w:position w:val="0"/>
        </w:rPr>
        <w:t>Изготовление таких карточек для «лексических мешков» занимает у учителя довольно много времени, но полученные наборы в дальнейшем экономят время и силы при подготовке к урокам, а главное - делают процесс обучения более интересным для всех его участников. Можно предложить ученикам самостоятельно провести «лексическую зарядку» в начале урока (выбрать ведущих), в рамках которой ребята придумывают множество игр с «лексическим мешком». Такие лексические игры можно предложить детям и на переменах.</w:t>
      </w:r>
    </w:p>
    <w:p>
      <w:pPr>
        <w:pStyle w:val="Style15"/>
        <w:widowControl w:val="0"/>
        <w:keepNext w:val="0"/>
        <w:keepLines w:val="0"/>
        <w:shd w:val="clear" w:color="auto" w:fill="auto"/>
        <w:bidi w:val="0"/>
        <w:jc w:val="left"/>
        <w:spacing w:before="0" w:after="0"/>
        <w:ind w:left="2780" w:right="0" w:firstLine="0"/>
      </w:pPr>
      <w:r>
        <w:rPr>
          <w:rStyle w:val="CharStyle17"/>
          <w:b/>
          <w:bCs/>
          <w:i w:val="0"/>
          <w:iCs w:val="0"/>
        </w:rPr>
        <w:t>«Карта памяти» (</w:t>
      </w:r>
      <w:r>
        <w:rPr>
          <w:w w:val="100"/>
          <w:spacing w:val="0"/>
          <w:color w:val="000000"/>
          <w:position w:val="0"/>
        </w:rPr>
        <w:t>mind-map method)</w:t>
      </w:r>
    </w:p>
    <w:p>
      <w:pPr>
        <w:pStyle w:val="Style3"/>
        <w:widowControl w:val="0"/>
        <w:keepNext w:val="0"/>
        <w:keepLines w:val="0"/>
        <w:shd w:val="clear" w:color="auto" w:fill="auto"/>
        <w:bidi w:val="0"/>
        <w:jc w:val="both"/>
        <w:spacing w:before="0" w:after="0" w:line="480" w:lineRule="exact"/>
        <w:ind w:left="0" w:right="20" w:firstLine="660"/>
      </w:pPr>
      <w:r>
        <w:rPr>
          <w:rStyle w:val="CharStyle11"/>
          <w:lang w:val="ru-RU"/>
        </w:rPr>
        <w:t>Цель игры</w:t>
      </w:r>
      <w:r>
        <w:rPr>
          <w:lang w:val="ru-RU"/>
          <w:w w:val="100"/>
          <w:spacing w:val="0"/>
          <w:color w:val="000000"/>
          <w:position w:val="0"/>
        </w:rPr>
        <w:t>: активизация лексического запаса обучающихся для различных видов коммуникативной деятельности.</w:t>
      </w:r>
    </w:p>
    <w:p>
      <w:pPr>
        <w:pStyle w:val="Style3"/>
        <w:widowControl w:val="0"/>
        <w:keepNext w:val="0"/>
        <w:keepLines w:val="0"/>
        <w:shd w:val="clear" w:color="auto" w:fill="auto"/>
        <w:bidi w:val="0"/>
        <w:jc w:val="both"/>
        <w:spacing w:before="0" w:after="0" w:line="480" w:lineRule="exact"/>
        <w:ind w:left="0" w:right="20" w:firstLine="660"/>
      </w:pPr>
      <w:r>
        <w:rPr>
          <w:lang w:val="ru-RU"/>
          <w:w w:val="100"/>
          <w:spacing w:val="0"/>
          <w:color w:val="000000"/>
          <w:position w:val="0"/>
        </w:rPr>
        <w:t>Метод хорош при обобщении материала любой лексической темы. Эта простая технология визуализации мыслей и идей учеников в виде схемы. Подходит как для индивидуальной работы, так и для работы в парах и группах. Ученикам выдаются чистые листы, на которых они будут создавать схему. Название темы находится в центре схемы. Вокруг этого ключевого слова или понятия ученик записывает слова, спонтанно приходящие ему в голову по данной теме. Они обводятся кружком и соединяются с основным словом. Каждое новое слово образует собой новое ядро, которое вызывает дальнейшие ассоциации. Таким образом создаются ассоциативные цепочки. Взаимосвязанные понятия соединяются линиями. Представленный в таком схематическом виде материал служит опорой для последующей коммуникативной деятельности. Такие карты могут выступать в роли развернутого плана для написания сочинения, для монологического высказывания по теме, для составления диалогов по теме и т.д. Самостоятельный процесс построения таких карт доставляет школьникам удовольствие, помогает систематизировать лексический материал, облегчает запоминание слов. [6, стр.9]</w:t>
      </w:r>
    </w:p>
    <w:p>
      <w:pPr>
        <w:pStyle w:val="Style3"/>
        <w:widowControl w:val="0"/>
        <w:keepNext w:val="0"/>
        <w:keepLines w:val="0"/>
        <w:shd w:val="clear" w:color="auto" w:fill="auto"/>
        <w:bidi w:val="0"/>
        <w:jc w:val="both"/>
        <w:spacing w:before="0" w:after="0" w:line="480" w:lineRule="exact"/>
        <w:ind w:left="0" w:right="0" w:firstLine="660"/>
      </w:pPr>
      <w:r>
        <w:rPr>
          <w:lang w:val="ru-RU"/>
          <w:w w:val="100"/>
          <w:spacing w:val="0"/>
          <w:color w:val="000000"/>
          <w:position w:val="0"/>
        </w:rPr>
        <w:t>Пример простой карты (можно с использованием доски):</w:t>
      </w:r>
    </w:p>
    <w:p>
      <w:pPr>
        <w:framePr w:h="5746" w:hSpace="965" w:wrap="notBeside" w:vAnchor="text" w:hAnchor="text" w:x="966" w:y="1"/>
        <w:widowControl w:val="0"/>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93pt;height:288pt;">
            <v:imagedata r:id="rId5" r:href="rId6"/>
          </v:shape>
        </w:pict>
      </w:r>
    </w:p>
    <w:p>
      <w:pPr>
        <w:widowControl w:val="0"/>
        <w:rPr>
          <w:sz w:val="2"/>
          <w:szCs w:val="2"/>
        </w:rPr>
      </w:pPr>
    </w:p>
    <w:p>
      <w:pPr>
        <w:pStyle w:val="Style18"/>
        <w:widowControl w:val="0"/>
        <w:keepNext w:val="0"/>
        <w:keepLines w:val="0"/>
        <w:shd w:val="clear" w:color="auto" w:fill="auto"/>
        <w:bidi w:val="0"/>
        <w:jc w:val="left"/>
        <w:spacing w:before="343" w:after="0"/>
        <w:ind w:left="4160" w:right="0" w:firstLine="0"/>
      </w:pPr>
      <w:r>
        <w:rPr>
          <w:lang w:val="ru-RU"/>
          <w:w w:val="100"/>
          <w:spacing w:val="0"/>
          <w:color w:val="000000"/>
          <w:position w:val="0"/>
        </w:rPr>
        <w:t>Ролевая игра</w:t>
      </w:r>
    </w:p>
    <w:p>
      <w:pPr>
        <w:pStyle w:val="Style3"/>
        <w:widowControl w:val="0"/>
        <w:keepNext w:val="0"/>
        <w:keepLines w:val="0"/>
        <w:shd w:val="clear" w:color="auto" w:fill="auto"/>
        <w:bidi w:val="0"/>
        <w:jc w:val="both"/>
        <w:spacing w:before="0" w:after="0" w:line="480" w:lineRule="exact"/>
        <w:ind w:left="20" w:right="20" w:firstLine="680"/>
      </w:pPr>
      <w:r>
        <w:rPr>
          <w:lang w:val="ru-RU"/>
          <w:w w:val="100"/>
          <w:spacing w:val="0"/>
          <w:color w:val="000000"/>
          <w:position w:val="0"/>
        </w:rPr>
        <w:t>Особое место при изучении английского языка занимает ролевая игра. Она позволяет вовлечь учащихся в устную коммуникацию посредством игровой деятельности. Являясь моделью межличностного общения, ролевые игры легко вписываются в урок и вызывают у детей неподдельный интерес. [1]</w:t>
      </w:r>
    </w:p>
    <w:p>
      <w:pPr>
        <w:pStyle w:val="Style3"/>
        <w:widowControl w:val="0"/>
        <w:keepNext w:val="0"/>
        <w:keepLines w:val="0"/>
        <w:shd w:val="clear" w:color="auto" w:fill="auto"/>
        <w:bidi w:val="0"/>
        <w:jc w:val="both"/>
        <w:spacing w:before="0" w:after="0" w:line="480" w:lineRule="exact"/>
        <w:ind w:left="20" w:right="20" w:firstLine="680"/>
      </w:pPr>
      <w:r>
        <w:rPr>
          <w:lang w:val="ru-RU"/>
          <w:w w:val="100"/>
          <w:spacing w:val="0"/>
          <w:color w:val="000000"/>
          <w:position w:val="0"/>
        </w:rPr>
        <w:t>Ролевая игра - это активный действенный метод, который помогает закрепить изученный материал, тренировать умения и навыки речевой деятельности, обучает диалогическому общению, развивает навыки коллективных форм общения. Ролевая игра представляет собой условное воспроизведение ее участниками реальной практической деятельности людей, создает условия реального общения, когда актуализируется потребность что-либо сказать, спросить, выяснить, предложить. [4, стр.7]</w:t>
      </w:r>
    </w:p>
    <w:p>
      <w:pPr>
        <w:pStyle w:val="Style3"/>
        <w:widowControl w:val="0"/>
        <w:keepNext w:val="0"/>
        <w:keepLines w:val="0"/>
        <w:shd w:val="clear" w:color="auto" w:fill="auto"/>
        <w:bidi w:val="0"/>
        <w:jc w:val="both"/>
        <w:spacing w:before="0" w:after="0" w:line="480" w:lineRule="exact"/>
        <w:ind w:left="20" w:right="20" w:firstLine="680"/>
      </w:pPr>
      <w:r>
        <w:rPr>
          <w:lang w:val="ru-RU"/>
          <w:w w:val="100"/>
          <w:spacing w:val="0"/>
          <w:color w:val="000000"/>
          <w:position w:val="0"/>
        </w:rPr>
        <w:t>В играх ученики овладевают такими элементами общения, как умение начать разговор, поддержать беседу, прервать собеседника, согласиться с его мнением или не согласиться, умение слушать собеседника и задавать уточняющие вопросы и т.д. Игры положительно влияют и на формирование познавательных интересов школьников, способствуют осознанному освоению иностранного языка. [4, стр.7]</w:t>
      </w:r>
    </w:p>
    <w:p>
      <w:pPr>
        <w:pStyle w:val="Style3"/>
        <w:widowControl w:val="0"/>
        <w:keepNext w:val="0"/>
        <w:keepLines w:val="0"/>
        <w:shd w:val="clear" w:color="auto" w:fill="auto"/>
        <w:bidi w:val="0"/>
        <w:jc w:val="both"/>
        <w:spacing w:before="0" w:after="0" w:line="480" w:lineRule="exact"/>
        <w:ind w:left="40" w:right="20" w:firstLine="680"/>
      </w:pPr>
      <w:r>
        <w:rPr>
          <w:lang w:val="ru-RU"/>
          <w:w w:val="100"/>
          <w:spacing w:val="0"/>
          <w:color w:val="000000"/>
          <w:position w:val="0"/>
        </w:rPr>
        <w:t>Е.И. Негневицкая сформулировала основные требования к ролевой игре как особому виду деятельности:</w:t>
      </w:r>
    </w:p>
    <w:p>
      <w:pPr>
        <w:pStyle w:val="Style3"/>
        <w:numPr>
          <w:ilvl w:val="0"/>
          <w:numId w:val="3"/>
        </w:numPr>
        <w:tabs>
          <w:tab w:leader="none" w:pos="370" w:val="left"/>
        </w:tabs>
        <w:widowControl w:val="0"/>
        <w:keepNext w:val="0"/>
        <w:keepLines w:val="0"/>
        <w:shd w:val="clear" w:color="auto" w:fill="auto"/>
        <w:bidi w:val="0"/>
        <w:jc w:val="both"/>
        <w:spacing w:before="0" w:after="0" w:line="480" w:lineRule="exact"/>
        <w:ind w:left="540" w:right="20"/>
      </w:pPr>
      <w:r>
        <w:rPr>
          <w:lang w:val="ru-RU"/>
          <w:w w:val="100"/>
          <w:spacing w:val="0"/>
          <w:color w:val="000000"/>
          <w:position w:val="0"/>
        </w:rPr>
        <w:t>наличие воображаемой ситуации, воображаемого плана, в котором будут действовать дети, а также распределения ролей, игровых предметов;</w:t>
      </w:r>
    </w:p>
    <w:p>
      <w:pPr>
        <w:pStyle w:val="Style3"/>
        <w:numPr>
          <w:ilvl w:val="0"/>
          <w:numId w:val="3"/>
        </w:numPr>
        <w:tabs>
          <w:tab w:leader="none" w:pos="375" w:val="left"/>
        </w:tabs>
        <w:widowControl w:val="0"/>
        <w:keepNext w:val="0"/>
        <w:keepLines w:val="0"/>
        <w:shd w:val="clear" w:color="auto" w:fill="auto"/>
        <w:bidi w:val="0"/>
        <w:jc w:val="both"/>
        <w:spacing w:before="0" w:after="0" w:line="270" w:lineRule="exact"/>
        <w:ind w:left="540" w:right="0"/>
      </w:pPr>
      <w:r>
        <w:rPr>
          <w:lang w:val="ru-RU"/>
          <w:w w:val="100"/>
          <w:spacing w:val="0"/>
          <w:color w:val="000000"/>
          <w:position w:val="0"/>
        </w:rPr>
        <w:t>обязательное осознание детьми игрового результата;</w:t>
      </w:r>
    </w:p>
    <w:p>
      <w:pPr>
        <w:pStyle w:val="Style3"/>
        <w:numPr>
          <w:ilvl w:val="0"/>
          <w:numId w:val="3"/>
        </w:numPr>
        <w:tabs>
          <w:tab w:leader="none" w:pos="375" w:val="left"/>
        </w:tabs>
        <w:widowControl w:val="0"/>
        <w:keepNext w:val="0"/>
        <w:keepLines w:val="0"/>
        <w:shd w:val="clear" w:color="auto" w:fill="auto"/>
        <w:bidi w:val="0"/>
        <w:jc w:val="both"/>
        <w:spacing w:before="0" w:after="0"/>
        <w:ind w:left="540" w:right="20"/>
      </w:pPr>
      <w:r>
        <w:rPr>
          <w:lang w:val="ru-RU"/>
          <w:w w:val="100"/>
          <w:spacing w:val="0"/>
          <w:color w:val="000000"/>
          <w:position w:val="0"/>
        </w:rPr>
        <w:t>осознание детьми правила, которое позволит достичь требуемого результата;</w:t>
      </w:r>
    </w:p>
    <w:p>
      <w:pPr>
        <w:pStyle w:val="Style3"/>
        <w:numPr>
          <w:ilvl w:val="0"/>
          <w:numId w:val="3"/>
        </w:numPr>
        <w:tabs>
          <w:tab w:leader="none" w:pos="370" w:val="left"/>
        </w:tabs>
        <w:widowControl w:val="0"/>
        <w:keepNext w:val="0"/>
        <w:keepLines w:val="0"/>
        <w:shd w:val="clear" w:color="auto" w:fill="auto"/>
        <w:bidi w:val="0"/>
        <w:jc w:val="both"/>
        <w:spacing w:before="0" w:after="0" w:line="480" w:lineRule="exact"/>
        <w:ind w:left="540" w:right="20"/>
      </w:pPr>
      <w:r>
        <w:rPr>
          <w:lang w:val="ru-RU"/>
          <w:w w:val="100"/>
          <w:spacing w:val="0"/>
          <w:color w:val="000000"/>
          <w:position w:val="0"/>
        </w:rPr>
        <w:t>возможность выбора конкретного действия (роли) в игре каждым ребенком, что обеспечивает индивидуальную активность при коллективной форме игры. [4, стр.7]</w:t>
      </w:r>
    </w:p>
    <w:p>
      <w:pPr>
        <w:pStyle w:val="Style3"/>
        <w:widowControl w:val="0"/>
        <w:keepNext w:val="0"/>
        <w:keepLines w:val="0"/>
        <w:shd w:val="clear" w:color="auto" w:fill="auto"/>
        <w:bidi w:val="0"/>
        <w:jc w:val="both"/>
        <w:spacing w:before="0" w:after="0" w:line="480" w:lineRule="exact"/>
        <w:ind w:left="40" w:right="20" w:firstLine="680"/>
      </w:pPr>
      <w:r>
        <w:rPr>
          <w:lang w:val="ru-RU"/>
          <w:w w:val="100"/>
          <w:spacing w:val="0"/>
          <w:color w:val="000000"/>
          <w:position w:val="0"/>
        </w:rPr>
        <w:t>Ролевая игра должна носить творческий характер, не следует строго следить за речевыми ошибками - ребенок не должен бояться говорить. Доверительность и непринужденность общения с учениками, которая возникает благодаря атмосфере игры, помогает раскрыться застенчивым ребятам, располагает их к активному участию в игровых ситуациях.</w:t>
      </w:r>
    </w:p>
    <w:p>
      <w:pPr>
        <w:pStyle w:val="Style3"/>
        <w:widowControl w:val="0"/>
        <w:keepNext w:val="0"/>
        <w:keepLines w:val="0"/>
        <w:shd w:val="clear" w:color="auto" w:fill="auto"/>
        <w:bidi w:val="0"/>
        <w:jc w:val="both"/>
        <w:spacing w:before="0" w:after="0" w:line="480" w:lineRule="exact"/>
        <w:ind w:left="40" w:right="20" w:firstLine="680"/>
      </w:pPr>
      <w:r>
        <w:rPr>
          <w:lang w:val="ru-RU"/>
          <w:w w:val="100"/>
          <w:spacing w:val="0"/>
          <w:color w:val="000000"/>
          <w:position w:val="0"/>
        </w:rPr>
        <w:t>Каждый учитель имеет в своем запасе определенное количество ролевых игр, которые дают ярко выраженный положительный эффект в ходе изучения той или иной темы. Специфика сельской школы, позволяет утверждать, что ролевая игра способствует освоению компонентов общения учащимися, лишенными выездов в большие города.</w:t>
      </w:r>
    </w:p>
    <w:p>
      <w:pPr>
        <w:pStyle w:val="Style3"/>
        <w:widowControl w:val="0"/>
        <w:keepNext w:val="0"/>
        <w:keepLines w:val="0"/>
        <w:shd w:val="clear" w:color="auto" w:fill="auto"/>
        <w:bidi w:val="0"/>
        <w:jc w:val="both"/>
        <w:spacing w:before="0" w:after="0" w:line="480" w:lineRule="exact"/>
        <w:ind w:left="40" w:right="0" w:firstLine="680"/>
      </w:pPr>
      <w:r>
        <w:rPr>
          <w:lang w:val="ru-RU"/>
          <w:w w:val="100"/>
          <w:spacing w:val="0"/>
          <w:color w:val="000000"/>
          <w:position w:val="0"/>
        </w:rPr>
        <w:t>Примеры ролевых игр:</w:t>
      </w:r>
    </w:p>
    <w:p>
      <w:pPr>
        <w:pStyle w:val="Style18"/>
        <w:widowControl w:val="0"/>
        <w:keepNext w:val="0"/>
        <w:keepLines w:val="0"/>
        <w:shd w:val="clear" w:color="auto" w:fill="auto"/>
        <w:bidi w:val="0"/>
        <w:jc w:val="left"/>
        <w:spacing w:before="0" w:after="0"/>
        <w:ind w:left="4440" w:right="0" w:firstLine="0"/>
      </w:pPr>
      <w:r>
        <w:rPr>
          <w:lang w:val="ru-RU"/>
          <w:w w:val="100"/>
          <w:spacing w:val="0"/>
          <w:color w:val="000000"/>
          <w:position w:val="0"/>
        </w:rPr>
        <w:t>«В кафе»</w:t>
      </w:r>
    </w:p>
    <w:p>
      <w:pPr>
        <w:pStyle w:val="Style3"/>
        <w:widowControl w:val="0"/>
        <w:keepNext w:val="0"/>
        <w:keepLines w:val="0"/>
        <w:shd w:val="clear" w:color="auto" w:fill="auto"/>
        <w:bidi w:val="0"/>
        <w:jc w:val="both"/>
        <w:spacing w:before="0" w:after="0" w:line="480" w:lineRule="exact"/>
        <w:ind w:left="40" w:right="20" w:firstLine="680"/>
      </w:pPr>
      <w:r>
        <w:rPr>
          <w:rStyle w:val="CharStyle11"/>
          <w:lang w:val="ru-RU"/>
        </w:rPr>
        <w:t>Цель игры:</w:t>
      </w:r>
      <w:r>
        <w:rPr>
          <w:lang w:val="ru-RU"/>
          <w:w w:val="100"/>
          <w:spacing w:val="0"/>
          <w:color w:val="000000"/>
          <w:position w:val="0"/>
        </w:rPr>
        <w:t xml:space="preserve"> тренировка обучающихся в употреблении изученной лексики в ситуации, приближенной к естественной.</w:t>
      </w:r>
    </w:p>
    <w:p>
      <w:pPr>
        <w:pStyle w:val="Style3"/>
        <w:widowControl w:val="0"/>
        <w:keepNext w:val="0"/>
        <w:keepLines w:val="0"/>
        <w:shd w:val="clear" w:color="auto" w:fill="auto"/>
        <w:bidi w:val="0"/>
        <w:jc w:val="both"/>
        <w:spacing w:before="0" w:after="0" w:line="480" w:lineRule="exact"/>
        <w:ind w:left="40" w:right="0" w:firstLine="680"/>
      </w:pPr>
      <w:r>
        <w:rPr>
          <w:lang w:val="ru-RU"/>
          <w:w w:val="100"/>
          <w:spacing w:val="0"/>
          <w:color w:val="000000"/>
          <w:position w:val="0"/>
        </w:rPr>
        <w:t>Роли: официанты (1или 2), посетители, работники кухни.</w:t>
      </w:r>
    </w:p>
    <w:p>
      <w:pPr>
        <w:pStyle w:val="Style3"/>
        <w:widowControl w:val="0"/>
        <w:keepNext w:val="0"/>
        <w:keepLines w:val="0"/>
        <w:shd w:val="clear" w:color="auto" w:fill="auto"/>
        <w:bidi w:val="0"/>
        <w:jc w:val="both"/>
        <w:spacing w:before="0" w:after="0" w:line="480" w:lineRule="exact"/>
        <w:ind w:left="40" w:right="20" w:firstLine="680"/>
      </w:pPr>
      <w:r>
        <w:rPr>
          <w:lang w:val="ru-RU"/>
          <w:w w:val="100"/>
          <w:spacing w:val="0"/>
          <w:color w:val="000000"/>
          <w:position w:val="0"/>
        </w:rPr>
        <w:t>Оборудование: разносы, фартуки, муляжи или картинки с едой, блокнот, ручка, меню, муляж «деньги».</w:t>
      </w:r>
    </w:p>
    <w:p>
      <w:pPr>
        <w:pStyle w:val="Style3"/>
        <w:widowControl w:val="0"/>
        <w:keepNext w:val="0"/>
        <w:keepLines w:val="0"/>
        <w:shd w:val="clear" w:color="auto" w:fill="auto"/>
        <w:bidi w:val="0"/>
        <w:jc w:val="both"/>
        <w:spacing w:before="0" w:after="0" w:line="480" w:lineRule="exact"/>
        <w:ind w:left="60" w:right="20" w:firstLine="680"/>
      </w:pPr>
      <w:r>
        <w:rPr>
          <w:lang w:val="ru-RU"/>
          <w:w w:val="100"/>
          <w:spacing w:val="0"/>
          <w:color w:val="000000"/>
          <w:position w:val="0"/>
        </w:rPr>
        <w:t>Парты в классе расставить в произвольном порядке, как столики в кафе. Одна парта - «кухня» (здесь располагаются так называемые блюда), и за этой же партой находятся работники «кухни», их задачей является выполнение заказа «официантов». За столиками располагаются посетители (по 3-4 ученика).</w:t>
      </w:r>
    </w:p>
    <w:p>
      <w:pPr>
        <w:pStyle w:val="Style3"/>
        <w:widowControl w:val="0"/>
        <w:keepNext w:val="0"/>
        <w:keepLines w:val="0"/>
        <w:shd w:val="clear" w:color="auto" w:fill="auto"/>
        <w:bidi w:val="0"/>
        <w:jc w:val="both"/>
        <w:spacing w:before="0" w:after="0" w:line="480" w:lineRule="exact"/>
        <w:ind w:left="60" w:right="0" w:firstLine="680"/>
      </w:pPr>
      <w:r>
        <w:rPr>
          <w:lang w:val="ru-RU"/>
          <w:w w:val="100"/>
          <w:spacing w:val="0"/>
          <w:color w:val="000000"/>
          <w:position w:val="0"/>
        </w:rPr>
        <w:t>Официант принимает заказ, делая записи в блокноте.</w:t>
      </w:r>
    </w:p>
    <w:p>
      <w:pPr>
        <w:pStyle w:val="Style13"/>
        <w:numPr>
          <w:ilvl w:val="0"/>
          <w:numId w:val="5"/>
        </w:numPr>
        <w:tabs>
          <w:tab w:leader="none" w:pos="426" w:val="left"/>
        </w:tabs>
        <w:widowControl w:val="0"/>
        <w:keepNext w:val="0"/>
        <w:keepLines w:val="0"/>
        <w:shd w:val="clear" w:color="auto" w:fill="auto"/>
        <w:bidi w:val="0"/>
        <w:jc w:val="left"/>
        <w:spacing w:before="0" w:after="0"/>
        <w:ind w:left="480" w:right="0" w:hanging="400"/>
      </w:pPr>
      <w:r>
        <w:rPr>
          <w:w w:val="100"/>
          <w:spacing w:val="0"/>
          <w:color w:val="000000"/>
          <w:position w:val="0"/>
        </w:rPr>
        <w:t>Hello! Can I help you?</w:t>
      </w:r>
    </w:p>
    <w:p>
      <w:pPr>
        <w:pStyle w:val="Style13"/>
        <w:numPr>
          <w:ilvl w:val="0"/>
          <w:numId w:val="5"/>
        </w:numPr>
        <w:tabs>
          <w:tab w:leader="none" w:pos="426" w:val="left"/>
        </w:tabs>
        <w:widowControl w:val="0"/>
        <w:keepNext w:val="0"/>
        <w:keepLines w:val="0"/>
        <w:shd w:val="clear" w:color="auto" w:fill="auto"/>
        <w:bidi w:val="0"/>
        <w:jc w:val="left"/>
        <w:spacing w:before="0" w:after="0"/>
        <w:ind w:left="480" w:right="0" w:hanging="400"/>
      </w:pPr>
      <w:r>
        <w:rPr>
          <w:w w:val="100"/>
          <w:spacing w:val="0"/>
          <w:color w:val="000000"/>
          <w:position w:val="0"/>
        </w:rPr>
        <w:t>Hello! I’d like some pizza and a glass of orange juice.</w:t>
      </w:r>
    </w:p>
    <w:p>
      <w:pPr>
        <w:pStyle w:val="Style13"/>
        <w:numPr>
          <w:ilvl w:val="0"/>
          <w:numId w:val="5"/>
        </w:numPr>
        <w:tabs>
          <w:tab w:leader="none" w:pos="459" w:val="left"/>
        </w:tabs>
        <w:widowControl w:val="0"/>
        <w:keepNext w:val="0"/>
        <w:keepLines w:val="0"/>
        <w:shd w:val="clear" w:color="auto" w:fill="auto"/>
        <w:bidi w:val="0"/>
        <w:jc w:val="left"/>
        <w:spacing w:before="0" w:after="0"/>
        <w:ind w:left="480" w:right="0" w:hanging="400"/>
      </w:pPr>
      <w:r>
        <w:rPr>
          <w:w w:val="100"/>
          <w:spacing w:val="0"/>
          <w:color w:val="000000"/>
          <w:position w:val="0"/>
        </w:rPr>
        <w:t>What pizza would you like - with seafood or salami?</w:t>
      </w:r>
    </w:p>
    <w:p>
      <w:pPr>
        <w:pStyle w:val="Style13"/>
        <w:numPr>
          <w:ilvl w:val="0"/>
          <w:numId w:val="5"/>
        </w:numPr>
        <w:tabs>
          <w:tab w:leader="none" w:pos="430" w:val="left"/>
        </w:tabs>
        <w:widowControl w:val="0"/>
        <w:keepNext w:val="0"/>
        <w:keepLines w:val="0"/>
        <w:shd w:val="clear" w:color="auto" w:fill="auto"/>
        <w:bidi w:val="0"/>
        <w:jc w:val="left"/>
        <w:spacing w:before="0" w:after="0"/>
        <w:ind w:left="480" w:right="0" w:hanging="400"/>
      </w:pPr>
      <w:r>
        <w:rPr>
          <w:w w:val="100"/>
          <w:spacing w:val="0"/>
          <w:color w:val="000000"/>
          <w:position w:val="0"/>
        </w:rPr>
        <w:t>Seafood pizza, please.</w:t>
      </w:r>
    </w:p>
    <w:p>
      <w:pPr>
        <w:pStyle w:val="Style13"/>
        <w:numPr>
          <w:ilvl w:val="0"/>
          <w:numId w:val="5"/>
        </w:numPr>
        <w:tabs>
          <w:tab w:leader="none" w:pos="445" w:val="left"/>
        </w:tabs>
        <w:widowControl w:val="0"/>
        <w:keepNext w:val="0"/>
        <w:keepLines w:val="0"/>
        <w:shd w:val="clear" w:color="auto" w:fill="auto"/>
        <w:bidi w:val="0"/>
        <w:jc w:val="left"/>
        <w:spacing w:before="0" w:after="0"/>
        <w:ind w:left="480" w:right="0" w:hanging="400"/>
      </w:pPr>
      <w:r>
        <w:rPr>
          <w:w w:val="100"/>
          <w:spacing w:val="0"/>
          <w:color w:val="000000"/>
          <w:position w:val="0"/>
        </w:rPr>
        <w:t>OK. And what for you?</w:t>
      </w:r>
    </w:p>
    <w:p>
      <w:pPr>
        <w:pStyle w:val="Style13"/>
        <w:numPr>
          <w:ilvl w:val="0"/>
          <w:numId w:val="5"/>
        </w:numPr>
        <w:tabs>
          <w:tab w:leader="none" w:pos="421" w:val="left"/>
        </w:tabs>
        <w:widowControl w:val="0"/>
        <w:keepNext w:val="0"/>
        <w:keepLines w:val="0"/>
        <w:shd w:val="clear" w:color="auto" w:fill="auto"/>
        <w:bidi w:val="0"/>
        <w:jc w:val="left"/>
        <w:spacing w:before="0" w:after="0"/>
        <w:ind w:left="480" w:right="0" w:hanging="400"/>
      </w:pPr>
      <w:r>
        <w:rPr>
          <w:w w:val="100"/>
          <w:spacing w:val="0"/>
          <w:color w:val="000000"/>
          <w:position w:val="0"/>
        </w:rPr>
        <w:t>I’d like a piece of chocolate cake and a cup of tea.</w:t>
      </w:r>
    </w:p>
    <w:p>
      <w:pPr>
        <w:pStyle w:val="Style13"/>
        <w:numPr>
          <w:ilvl w:val="0"/>
          <w:numId w:val="5"/>
        </w:numPr>
        <w:tabs>
          <w:tab w:leader="none" w:pos="459" w:val="left"/>
        </w:tabs>
        <w:widowControl w:val="0"/>
        <w:keepNext w:val="0"/>
        <w:keepLines w:val="0"/>
        <w:shd w:val="clear" w:color="auto" w:fill="auto"/>
        <w:bidi w:val="0"/>
        <w:jc w:val="left"/>
        <w:spacing w:before="0" w:after="0"/>
        <w:ind w:left="480" w:right="0" w:hanging="400"/>
      </w:pPr>
      <w:r>
        <w:rPr>
          <w:w w:val="100"/>
          <w:spacing w:val="0"/>
          <w:color w:val="000000"/>
          <w:position w:val="0"/>
        </w:rPr>
        <w:t>What tea would you like? Lemon tea, ice-tea ...?</w:t>
      </w:r>
    </w:p>
    <w:p>
      <w:pPr>
        <w:pStyle w:val="Style13"/>
        <w:numPr>
          <w:ilvl w:val="0"/>
          <w:numId w:val="5"/>
        </w:numPr>
        <w:tabs>
          <w:tab w:leader="none" w:pos="430" w:val="left"/>
        </w:tabs>
        <w:widowControl w:val="0"/>
        <w:keepNext w:val="0"/>
        <w:keepLines w:val="0"/>
        <w:shd w:val="clear" w:color="auto" w:fill="auto"/>
        <w:bidi w:val="0"/>
        <w:jc w:val="left"/>
        <w:spacing w:before="0" w:after="0"/>
        <w:ind w:left="480" w:right="0" w:hanging="400"/>
      </w:pPr>
      <w:r>
        <w:rPr>
          <w:w w:val="100"/>
          <w:spacing w:val="0"/>
          <w:color w:val="000000"/>
          <w:position w:val="0"/>
        </w:rPr>
        <w:t>Tea with milk, please.</w:t>
      </w:r>
    </w:p>
    <w:p>
      <w:pPr>
        <w:pStyle w:val="Style13"/>
        <w:numPr>
          <w:ilvl w:val="0"/>
          <w:numId w:val="5"/>
        </w:numPr>
        <w:tabs>
          <w:tab w:leader="none" w:pos="445" w:val="left"/>
        </w:tabs>
        <w:widowControl w:val="0"/>
        <w:keepNext w:val="0"/>
        <w:keepLines w:val="0"/>
        <w:shd w:val="clear" w:color="auto" w:fill="auto"/>
        <w:bidi w:val="0"/>
        <w:jc w:val="left"/>
        <w:spacing w:before="0" w:after="0"/>
        <w:ind w:left="480" w:right="20" w:hanging="400"/>
      </w:pPr>
      <w:r>
        <w:rPr>
          <w:w w:val="100"/>
          <w:spacing w:val="0"/>
          <w:color w:val="000000"/>
          <w:position w:val="0"/>
        </w:rPr>
        <w:t>Ok. Seafood pizza and a glass of orange juice for you, Miss, and chocolate cake and tea with milk for you, Miss.</w:t>
      </w:r>
    </w:p>
    <w:p>
      <w:pPr>
        <w:pStyle w:val="Style3"/>
        <w:widowControl w:val="0"/>
        <w:keepNext w:val="0"/>
        <w:keepLines w:val="0"/>
        <w:shd w:val="clear" w:color="auto" w:fill="auto"/>
        <w:bidi w:val="0"/>
        <w:jc w:val="both"/>
        <w:spacing w:before="0" w:after="0" w:line="480" w:lineRule="exact"/>
        <w:ind w:left="60" w:right="20" w:firstLine="680"/>
      </w:pPr>
      <w:r>
        <w:rPr>
          <w:lang w:val="ru-RU"/>
          <w:w w:val="100"/>
          <w:spacing w:val="0"/>
          <w:color w:val="000000"/>
          <w:position w:val="0"/>
        </w:rPr>
        <w:t>Официант уносит заказ на «кухню», повторяет его, работник «кухни» заполняет разнос, выбирая нужное блюдо, отдает официанту. Официант приносит заказ клиентам. Дети обмениваются репликами: “</w:t>
      </w:r>
      <w:r>
        <w:rPr>
          <w:rStyle w:val="CharStyle11"/>
        </w:rPr>
        <w:t>Oh</w:t>
      </w:r>
      <w:r>
        <w:rPr>
          <w:rStyle w:val="CharStyle11"/>
          <w:lang w:val="ru-RU"/>
        </w:rPr>
        <w:t xml:space="preserve">, </w:t>
      </w:r>
      <w:r>
        <w:rPr>
          <w:rStyle w:val="CharStyle11"/>
        </w:rPr>
        <w:t>my favorite pizza! Yummy! I like chocolate cakes</w:t>
      </w:r>
      <w:r>
        <w:rPr>
          <w:lang w:val="en-US"/>
          <w:w w:val="100"/>
          <w:spacing w:val="0"/>
          <w:color w:val="000000"/>
          <w:position w:val="0"/>
        </w:rPr>
        <w:t xml:space="preserve">!” </w:t>
      </w:r>
      <w:r>
        <w:rPr>
          <w:lang w:val="ru-RU"/>
          <w:w w:val="100"/>
          <w:spacing w:val="0"/>
          <w:color w:val="000000"/>
          <w:position w:val="0"/>
        </w:rPr>
        <w:t>Официант приносит счет, производит расчет.</w:t>
      </w:r>
    </w:p>
    <w:p>
      <w:pPr>
        <w:pStyle w:val="Style3"/>
        <w:widowControl w:val="0"/>
        <w:keepNext w:val="0"/>
        <w:keepLines w:val="0"/>
        <w:shd w:val="clear" w:color="auto" w:fill="auto"/>
        <w:bidi w:val="0"/>
        <w:jc w:val="both"/>
        <w:spacing w:before="0" w:after="0" w:line="480" w:lineRule="exact"/>
        <w:ind w:left="60" w:right="20" w:firstLine="680"/>
      </w:pPr>
      <w:r>
        <w:rPr>
          <w:lang w:val="ru-RU"/>
          <w:w w:val="100"/>
          <w:spacing w:val="0"/>
          <w:color w:val="000000"/>
          <w:position w:val="0"/>
        </w:rPr>
        <w:t xml:space="preserve">В ходе игры реализовывается большое количество задач, нацеленных на говорение, так как дети увлеченно вживаются в роли, обыгрывая диалоги и полилоги, применяя активную лексику занятия: названия блюд, продуктов, напитков, а также посуды. На уроке такая игра занимает довольно много времени, в то время как на занятиях кружка ей можно уделить большее количество времени. Игру можно провести и в </w:t>
      </w:r>
      <w:r>
        <w:rPr>
          <w:rStyle w:val="CharStyle12"/>
        </w:rPr>
        <w:t>шк</w:t>
      </w:r>
      <w:r>
        <w:rPr>
          <w:lang w:val="ru-RU"/>
          <w:w w:val="100"/>
          <w:spacing w:val="0"/>
          <w:color w:val="000000"/>
          <w:position w:val="0"/>
        </w:rPr>
        <w:t>ольной столовой.</w:t>
      </w:r>
    </w:p>
    <w:p>
      <w:pPr>
        <w:pStyle w:val="Style18"/>
        <w:widowControl w:val="0"/>
        <w:keepNext w:val="0"/>
        <w:keepLines w:val="0"/>
        <w:shd w:val="clear" w:color="auto" w:fill="auto"/>
        <w:bidi w:val="0"/>
        <w:jc w:val="left"/>
        <w:spacing w:before="0" w:after="0"/>
        <w:ind w:left="4060" w:right="0" w:firstLine="0"/>
      </w:pPr>
      <w:r>
        <w:rPr>
          <w:lang w:val="en-US"/>
          <w:w w:val="100"/>
          <w:spacing w:val="0"/>
          <w:color w:val="000000"/>
          <w:position w:val="0"/>
        </w:rPr>
        <w:t>“Shopping Day”</w:t>
      </w:r>
    </w:p>
    <w:p>
      <w:pPr>
        <w:pStyle w:val="Style3"/>
        <w:widowControl w:val="0"/>
        <w:keepNext w:val="0"/>
        <w:keepLines w:val="0"/>
        <w:shd w:val="clear" w:color="auto" w:fill="auto"/>
        <w:bidi w:val="0"/>
        <w:jc w:val="both"/>
        <w:spacing w:before="0" w:after="0" w:line="480" w:lineRule="exact"/>
        <w:ind w:left="60" w:right="20" w:firstLine="680"/>
      </w:pPr>
      <w:r>
        <w:rPr>
          <w:rStyle w:val="CharStyle11"/>
          <w:lang w:val="ru-RU"/>
        </w:rPr>
        <w:t>Цель</w:t>
      </w:r>
      <w:r>
        <w:rPr>
          <w:lang w:val="ru-RU"/>
          <w:w w:val="100"/>
          <w:spacing w:val="0"/>
          <w:color w:val="000000"/>
          <w:position w:val="0"/>
        </w:rPr>
        <w:t>: тренировка речевых навыков и умений учащихся в условиях межличностного общения</w:t>
      </w:r>
    </w:p>
    <w:p>
      <w:pPr>
        <w:pStyle w:val="Style3"/>
        <w:widowControl w:val="0"/>
        <w:keepNext w:val="0"/>
        <w:keepLines w:val="0"/>
        <w:shd w:val="clear" w:color="auto" w:fill="auto"/>
        <w:bidi w:val="0"/>
        <w:jc w:val="both"/>
        <w:spacing w:before="0" w:after="0" w:line="480" w:lineRule="exact"/>
        <w:ind w:left="20" w:right="0" w:firstLine="700"/>
      </w:pPr>
      <w:r>
        <w:rPr>
          <w:lang w:val="ru-RU"/>
          <w:w w:val="100"/>
          <w:spacing w:val="0"/>
          <w:color w:val="000000"/>
          <w:position w:val="0"/>
        </w:rPr>
        <w:t>Игра подходит для учащихся начальной школы.</w:t>
      </w:r>
    </w:p>
    <w:p>
      <w:pPr>
        <w:pStyle w:val="Style3"/>
        <w:widowControl w:val="0"/>
        <w:keepNext w:val="0"/>
        <w:keepLines w:val="0"/>
        <w:shd w:val="clear" w:color="auto" w:fill="auto"/>
        <w:bidi w:val="0"/>
        <w:jc w:val="both"/>
        <w:spacing w:before="0" w:after="0" w:line="480" w:lineRule="exact"/>
        <w:ind w:left="20" w:right="20" w:firstLine="700"/>
      </w:pPr>
      <w:r>
        <w:rPr>
          <w:lang w:val="ru-RU"/>
          <w:w w:val="100"/>
          <w:spacing w:val="0"/>
          <w:color w:val="000000"/>
          <w:position w:val="0"/>
        </w:rPr>
        <w:t xml:space="preserve">Для проведения игры потребуется предварительная подготовка. При изучении темы </w:t>
      </w:r>
      <w:r>
        <w:rPr>
          <w:lang w:val="en-US"/>
          <w:w w:val="100"/>
          <w:spacing w:val="0"/>
          <w:color w:val="000000"/>
          <w:position w:val="0"/>
        </w:rPr>
        <w:t xml:space="preserve">“All </w:t>
      </w:r>
      <w:r>
        <w:rPr>
          <w:rStyle w:val="CharStyle11"/>
        </w:rPr>
        <w:t>the things I like</w:t>
      </w:r>
      <w:r>
        <w:rPr>
          <w:lang w:val="en-US"/>
          <w:w w:val="100"/>
          <w:spacing w:val="0"/>
          <w:color w:val="000000"/>
          <w:position w:val="0"/>
        </w:rPr>
        <w:t xml:space="preserve"> ” </w:t>
      </w:r>
      <w:r>
        <w:rPr>
          <w:lang w:val="ru-RU"/>
          <w:w w:val="100"/>
          <w:spacing w:val="0"/>
          <w:color w:val="000000"/>
          <w:position w:val="0"/>
        </w:rPr>
        <w:t xml:space="preserve">в </w:t>
      </w:r>
      <w:r>
        <w:rPr>
          <w:lang w:val="en-US"/>
          <w:w w:val="100"/>
          <w:spacing w:val="0"/>
          <w:color w:val="000000"/>
          <w:position w:val="0"/>
        </w:rPr>
        <w:t xml:space="preserve">3 </w:t>
      </w:r>
      <w:r>
        <w:rPr>
          <w:lang w:val="ru-RU"/>
          <w:w w:val="100"/>
          <w:spacing w:val="0"/>
          <w:color w:val="000000"/>
          <w:position w:val="0"/>
        </w:rPr>
        <w:t xml:space="preserve">классе (можно проводить и в 4-5 классах), заранее на дом необходимо дать творческое задание - составить список покупок для семейного воскресного обеда, посоветовавшись с мамой, чтобы дети успели сделать так называемые </w:t>
      </w:r>
      <w:r>
        <w:rPr>
          <w:rStyle w:val="CharStyle11"/>
        </w:rPr>
        <w:t>“shopping lists</w:t>
      </w:r>
      <w:r>
        <w:rPr>
          <w:lang w:val="ru-RU"/>
          <w:w w:val="100"/>
          <w:spacing w:val="0"/>
          <w:color w:val="000000"/>
          <w:position w:val="0"/>
        </w:rPr>
        <w:t xml:space="preserve">”. Тонкость выполнения данной игры заключается в предварительно подготовленном месте посещения - любой, расположенный недалеко от школы супермаркет, где продавцы будут готовы принять участие в игре, выучив несколько элементарных фраз на английском языке (взрослые с удовольствием включаются в игру), и в назначенное время встретить класс, пришедший за покупками. Эффект по итогу данной игры максимальный, так как всё происходит в реальное время, с реальными людьми и товарами, что вызывает у детей невероятный интерес и восторг: каждый ученик заполняет свою корзинку по своему списку и подходит к кассе, где его ждет настоящий сюрприз: продавец приветствует детей по-английски! Важно, чтоб дети, вынимая продукты из корзинки, называли их по-английски, задавали вопрос </w:t>
      </w:r>
      <w:r>
        <w:rPr>
          <w:rStyle w:val="CharStyle11"/>
        </w:rPr>
        <w:t>“How much is it</w:t>
      </w:r>
      <w:r>
        <w:rPr>
          <w:lang w:val="en-US"/>
          <w:w w:val="100"/>
          <w:spacing w:val="0"/>
          <w:color w:val="000000"/>
          <w:position w:val="0"/>
        </w:rPr>
        <w:t xml:space="preserve">?”, </w:t>
      </w:r>
      <w:r>
        <w:rPr>
          <w:lang w:val="ru-RU"/>
          <w:w w:val="100"/>
          <w:spacing w:val="0"/>
          <w:color w:val="000000"/>
          <w:position w:val="0"/>
        </w:rPr>
        <w:t>благодарили и прощались тоже на английском языке.</w:t>
      </w:r>
    </w:p>
    <w:p>
      <w:pPr>
        <w:pStyle w:val="Style3"/>
        <w:widowControl w:val="0"/>
        <w:keepNext w:val="0"/>
        <w:keepLines w:val="0"/>
        <w:shd w:val="clear" w:color="auto" w:fill="auto"/>
        <w:bidi w:val="0"/>
        <w:jc w:val="both"/>
        <w:spacing w:before="0" w:after="0" w:line="480" w:lineRule="exact"/>
        <w:ind w:left="20" w:right="20" w:firstLine="700"/>
      </w:pPr>
      <w:r>
        <w:rPr>
          <w:lang w:val="ru-RU"/>
          <w:w w:val="100"/>
          <w:spacing w:val="0"/>
          <w:color w:val="000000"/>
          <w:position w:val="0"/>
        </w:rPr>
        <w:t>Игру можно провести и в упрощенном варианте в классе, распределив роли продавцов и покупателей, используя муляжи продуктов.</w:t>
      </w:r>
    </w:p>
    <w:p>
      <w:pPr>
        <w:pStyle w:val="Style18"/>
        <w:widowControl w:val="0"/>
        <w:keepNext w:val="0"/>
        <w:keepLines w:val="0"/>
        <w:shd w:val="clear" w:color="auto" w:fill="auto"/>
        <w:bidi w:val="0"/>
        <w:jc w:val="center"/>
        <w:spacing w:before="0" w:after="0"/>
        <w:ind w:left="0" w:right="280" w:firstLine="0"/>
      </w:pPr>
      <w:r>
        <w:rPr>
          <w:lang w:val="ru-RU"/>
          <w:w w:val="100"/>
          <w:spacing w:val="0"/>
          <w:color w:val="000000"/>
          <w:position w:val="0"/>
        </w:rPr>
        <w:t>«В гостях у Джейми Оливера»</w:t>
      </w:r>
    </w:p>
    <w:p>
      <w:pPr>
        <w:pStyle w:val="Style3"/>
        <w:widowControl w:val="0"/>
        <w:keepNext w:val="0"/>
        <w:keepLines w:val="0"/>
        <w:shd w:val="clear" w:color="auto" w:fill="auto"/>
        <w:bidi w:val="0"/>
        <w:jc w:val="both"/>
        <w:spacing w:before="0" w:after="0" w:line="480" w:lineRule="exact"/>
        <w:ind w:left="20" w:right="20" w:firstLine="700"/>
      </w:pPr>
      <w:r>
        <w:rPr>
          <w:rStyle w:val="CharStyle11"/>
          <w:lang w:val="ru-RU"/>
        </w:rPr>
        <w:t>Цель</w:t>
      </w:r>
      <w:r>
        <w:rPr>
          <w:lang w:val="ru-RU"/>
          <w:w w:val="100"/>
          <w:spacing w:val="0"/>
          <w:color w:val="000000"/>
          <w:position w:val="0"/>
        </w:rPr>
        <w:t>: 1. расширение словарного запаса учащихся, формирование навыков работы со словарем, 2. тренировка речевых умений и навыков в ситуациях, приближенных к реальным, 3.развитие навыков чтения и пошагового следования инструкции (рецепт).</w:t>
      </w:r>
    </w:p>
    <w:p>
      <w:pPr>
        <w:pStyle w:val="Style3"/>
        <w:widowControl w:val="0"/>
        <w:keepNext w:val="0"/>
        <w:keepLines w:val="0"/>
        <w:shd w:val="clear" w:color="auto" w:fill="auto"/>
        <w:bidi w:val="0"/>
        <w:jc w:val="both"/>
        <w:spacing w:before="0" w:after="0" w:line="480" w:lineRule="exact"/>
        <w:ind w:left="20" w:right="20" w:firstLine="700"/>
      </w:pPr>
      <w:r>
        <w:rPr>
          <w:lang w:val="ru-RU"/>
          <w:w w:val="100"/>
          <w:spacing w:val="0"/>
          <w:color w:val="000000"/>
          <w:position w:val="0"/>
        </w:rPr>
        <w:t>Эта ролевая игра требует небольшой подготовки. Проводить ее можно как в начальной школе, так и в среднем звене (тема «Традиционная английская (американская) еда»). Кроме того, эта ролевая игра идеально подходит для интегрированного урока по английскому языку + технологии. Предварительно на дом дать задание составить рецепт несложного блюда.</w:t>
      </w:r>
    </w:p>
    <w:p>
      <w:pPr>
        <w:pStyle w:val="Style3"/>
        <w:widowControl w:val="0"/>
        <w:keepNext w:val="0"/>
        <w:keepLines w:val="0"/>
        <w:shd w:val="clear" w:color="auto" w:fill="auto"/>
        <w:bidi w:val="0"/>
        <w:jc w:val="both"/>
        <w:spacing w:before="0" w:after="0" w:line="480" w:lineRule="exact"/>
        <w:ind w:left="40" w:right="20" w:firstLine="0"/>
      </w:pPr>
      <w:r>
        <w:rPr>
          <w:lang w:val="ru-RU"/>
          <w:w w:val="100"/>
          <w:spacing w:val="0"/>
          <w:color w:val="000000"/>
          <w:position w:val="0"/>
        </w:rPr>
        <w:t>Затем в классе проводится конкурс на лучший рецепт. Например, яблочный пирог (</w:t>
      </w:r>
      <w:r>
        <w:rPr>
          <w:rStyle w:val="CharStyle11"/>
        </w:rPr>
        <w:t>Apple-pie</w:t>
      </w:r>
      <w:r>
        <w:rPr>
          <w:rStyle w:val="CharStyle11"/>
          <w:lang w:val="ru-RU"/>
        </w:rPr>
        <w:t>).</w:t>
      </w:r>
    </w:p>
    <w:p>
      <w:pPr>
        <w:pStyle w:val="Style13"/>
        <w:widowControl w:val="0"/>
        <w:keepNext w:val="0"/>
        <w:keepLines w:val="0"/>
        <w:shd w:val="clear" w:color="auto" w:fill="auto"/>
        <w:bidi w:val="0"/>
        <w:jc w:val="left"/>
        <w:spacing w:before="0" w:after="0"/>
        <w:ind w:left="380" w:right="0" w:firstLine="0"/>
      </w:pPr>
      <w:r>
        <w:rPr>
          <w:rStyle w:val="CharStyle21"/>
          <w:i/>
          <w:iCs/>
        </w:rPr>
        <w:t>You need</w:t>
      </w:r>
      <w:r>
        <w:rPr>
          <w:w w:val="100"/>
          <w:spacing w:val="0"/>
          <w:color w:val="000000"/>
          <w:position w:val="0"/>
        </w:rPr>
        <w:t>:</w:t>
      </w:r>
    </w:p>
    <w:p>
      <w:pPr>
        <w:pStyle w:val="Style13"/>
        <w:widowControl w:val="0"/>
        <w:keepNext w:val="0"/>
        <w:keepLines w:val="0"/>
        <w:shd w:val="clear" w:color="auto" w:fill="auto"/>
        <w:bidi w:val="0"/>
        <w:jc w:val="both"/>
        <w:spacing w:before="0" w:after="0"/>
        <w:ind w:left="40" w:right="20" w:firstLine="0"/>
      </w:pPr>
      <w:r>
        <w:rPr>
          <w:lang w:val="ru-RU"/>
          <w:w w:val="100"/>
          <w:spacing w:val="0"/>
          <w:color w:val="000000"/>
          <w:position w:val="0"/>
        </w:rPr>
        <w:t xml:space="preserve">4 </w:t>
      </w:r>
      <w:r>
        <w:rPr>
          <w:w w:val="100"/>
          <w:spacing w:val="0"/>
          <w:color w:val="000000"/>
          <w:position w:val="0"/>
        </w:rPr>
        <w:t>apples, 250g white sugar, 3 eggs, 200g white flour, 120g butter, 1 tea spoon, baking powder.</w:t>
      </w:r>
    </w:p>
    <w:p>
      <w:pPr>
        <w:pStyle w:val="Style13"/>
        <w:widowControl w:val="0"/>
        <w:keepNext w:val="0"/>
        <w:keepLines w:val="0"/>
        <w:shd w:val="clear" w:color="auto" w:fill="auto"/>
        <w:bidi w:val="0"/>
        <w:jc w:val="left"/>
        <w:spacing w:before="0" w:after="0"/>
        <w:ind w:left="380" w:right="0" w:firstLine="0"/>
      </w:pPr>
      <w:r>
        <w:rPr>
          <w:rStyle w:val="CharStyle21"/>
          <w:i/>
          <w:iCs/>
        </w:rPr>
        <w:t>Instructions:</w:t>
      </w:r>
    </w:p>
    <w:p>
      <w:pPr>
        <w:pStyle w:val="Style13"/>
        <w:widowControl w:val="0"/>
        <w:keepNext w:val="0"/>
        <w:keepLines w:val="0"/>
        <w:shd w:val="clear" w:color="auto" w:fill="auto"/>
        <w:bidi w:val="0"/>
        <w:jc w:val="left"/>
        <w:spacing w:before="0" w:after="0"/>
        <w:ind w:left="40" w:right="20" w:firstLine="0"/>
      </w:pPr>
      <w:r>
        <w:rPr>
          <w:w w:val="100"/>
          <w:spacing w:val="0"/>
          <w:color w:val="000000"/>
          <w:position w:val="0"/>
        </w:rPr>
        <w:t xml:space="preserve">Mix eggs and sugar in a big bowl, add a pinch of salt and baking powder, then add mild butter and flour. Mix well. Oil the pan and put slices of apples on the bottom of it. Pour the dough. Bake in the oven 20-25 minutes (180-200 degrees C). </w:t>
      </w:r>
      <w:r>
        <w:rPr>
          <w:rStyle w:val="CharStyle20"/>
          <w:i w:val="0"/>
          <w:iCs w:val="0"/>
        </w:rPr>
        <w:t>Все необходимые ингредиенты дети приносят из дома.</w:t>
      </w:r>
    </w:p>
    <w:p>
      <w:pPr>
        <w:pStyle w:val="Style3"/>
        <w:widowControl w:val="0"/>
        <w:keepNext w:val="0"/>
        <w:keepLines w:val="0"/>
        <w:shd w:val="clear" w:color="auto" w:fill="auto"/>
        <w:bidi w:val="0"/>
        <w:jc w:val="both"/>
        <w:spacing w:before="0" w:after="0" w:line="480" w:lineRule="exact"/>
        <w:ind w:left="40" w:right="20" w:firstLine="680"/>
      </w:pPr>
      <w:r>
        <w:rPr>
          <w:lang w:val="ru-RU"/>
          <w:w w:val="100"/>
          <w:spacing w:val="0"/>
          <w:color w:val="000000"/>
          <w:position w:val="0"/>
        </w:rPr>
        <w:t xml:space="preserve">Ведущий (Джейми Оливер) рассказывает о традиционном </w:t>
      </w:r>
      <w:r>
        <w:rPr>
          <w:rStyle w:val="CharStyle11"/>
        </w:rPr>
        <w:t>«five- o ’clock-tea»</w:t>
      </w:r>
      <w:r>
        <w:rPr>
          <w:lang w:val="en-US"/>
          <w:w w:val="100"/>
          <w:spacing w:val="0"/>
          <w:color w:val="000000"/>
          <w:position w:val="0"/>
        </w:rPr>
        <w:t xml:space="preserve"> </w:t>
      </w:r>
      <w:r>
        <w:rPr>
          <w:lang w:val="ru-RU"/>
          <w:w w:val="100"/>
          <w:spacing w:val="0"/>
          <w:color w:val="000000"/>
          <w:position w:val="0"/>
        </w:rPr>
        <w:t>у англичан, выбирает помощников - кулинаров, которые согласно рецепту и под его руководством, готовят тесто для пирога.</w:t>
      </w:r>
    </w:p>
    <w:p>
      <w:pPr>
        <w:pStyle w:val="Style3"/>
        <w:widowControl w:val="0"/>
        <w:keepNext w:val="0"/>
        <w:keepLines w:val="0"/>
        <w:shd w:val="clear" w:color="auto" w:fill="auto"/>
        <w:bidi w:val="0"/>
        <w:jc w:val="both"/>
        <w:spacing w:before="0" w:after="0" w:line="480" w:lineRule="exact"/>
        <w:ind w:left="40" w:right="20" w:firstLine="680"/>
      </w:pPr>
      <w:r>
        <w:rPr>
          <w:lang w:val="ru-RU"/>
          <w:w w:val="100"/>
          <w:spacing w:val="0"/>
          <w:color w:val="000000"/>
          <w:position w:val="0"/>
        </w:rPr>
        <w:t>Ведущим может выступить как учитель, так и ученик старших классов. Пирог отправляется в духовку.</w:t>
      </w:r>
    </w:p>
    <w:p>
      <w:pPr>
        <w:pStyle w:val="Style8"/>
        <w:widowControl w:val="0"/>
        <w:keepNext/>
        <w:keepLines/>
        <w:shd w:val="clear" w:color="auto" w:fill="auto"/>
        <w:bidi w:val="0"/>
        <w:jc w:val="left"/>
        <w:spacing w:before="0" w:after="0" w:line="480" w:lineRule="exact"/>
        <w:ind w:left="4120" w:right="0" w:firstLine="0"/>
      </w:pPr>
      <w:bookmarkStart w:id="2" w:name="bookmark2"/>
      <w:r>
        <w:rPr>
          <w:w w:val="100"/>
          <w:spacing w:val="0"/>
          <w:color w:val="000000"/>
          <w:position w:val="0"/>
        </w:rPr>
        <w:t>«Traffic rules»</w:t>
      </w:r>
      <w:bookmarkEnd w:id="2"/>
    </w:p>
    <w:p>
      <w:pPr>
        <w:pStyle w:val="Style3"/>
        <w:widowControl w:val="0"/>
        <w:keepNext w:val="0"/>
        <w:keepLines w:val="0"/>
        <w:shd w:val="clear" w:color="auto" w:fill="auto"/>
        <w:bidi w:val="0"/>
        <w:jc w:val="both"/>
        <w:spacing w:before="0" w:after="0" w:line="480" w:lineRule="exact"/>
        <w:ind w:left="40" w:right="20" w:firstLine="680"/>
      </w:pPr>
      <w:r>
        <w:rPr>
          <w:rStyle w:val="CharStyle11"/>
          <w:lang w:val="ru-RU"/>
        </w:rPr>
        <w:t>Цель игры:</w:t>
      </w:r>
      <w:r>
        <w:rPr>
          <w:lang w:val="ru-RU"/>
          <w:w w:val="100"/>
          <w:spacing w:val="0"/>
          <w:color w:val="000000"/>
          <w:position w:val="0"/>
        </w:rPr>
        <w:t xml:space="preserve"> 1. закрепление знаний правил дорожного движения, 2. активизация лексики по изученной теме</w:t>
      </w:r>
    </w:p>
    <w:p>
      <w:pPr>
        <w:pStyle w:val="Style3"/>
        <w:widowControl w:val="0"/>
        <w:keepNext w:val="0"/>
        <w:keepLines w:val="0"/>
        <w:shd w:val="clear" w:color="auto" w:fill="auto"/>
        <w:bidi w:val="0"/>
        <w:jc w:val="both"/>
        <w:spacing w:before="0" w:after="0" w:line="480" w:lineRule="exact"/>
        <w:ind w:left="40" w:right="20" w:firstLine="680"/>
      </w:pPr>
      <w:r>
        <w:rPr>
          <w:lang w:val="ru-RU"/>
          <w:w w:val="100"/>
          <w:spacing w:val="0"/>
          <w:color w:val="000000"/>
          <w:position w:val="0"/>
        </w:rPr>
        <w:t>Для ее проведения требуется дорожное полотно, дорожные знаки, светофор, карточки с названиями улиц, а также игрушечный руль.</w:t>
      </w:r>
    </w:p>
    <w:p>
      <w:pPr>
        <w:pStyle w:val="Style3"/>
        <w:widowControl w:val="0"/>
        <w:keepNext w:val="0"/>
        <w:keepLines w:val="0"/>
        <w:shd w:val="clear" w:color="auto" w:fill="auto"/>
        <w:bidi w:val="0"/>
        <w:jc w:val="both"/>
        <w:spacing w:before="0" w:after="0" w:line="480" w:lineRule="exact"/>
        <w:ind w:left="40" w:right="20" w:firstLine="680"/>
      </w:pPr>
      <w:r>
        <w:rPr>
          <w:lang w:val="ru-RU"/>
          <w:w w:val="100"/>
          <w:spacing w:val="0"/>
          <w:color w:val="000000"/>
          <w:position w:val="0"/>
        </w:rPr>
        <w:t>В различных вариантах обыгрывается диалог между инструктором по вождению и начинающим водителем. Дети меняют названия улиц, названия дорожных знаков, маршрут движения и т.д. За основу взят диалог из учебника.</w:t>
      </w:r>
    </w:p>
    <w:p>
      <w:pPr>
        <w:pStyle w:val="Style13"/>
        <w:numPr>
          <w:ilvl w:val="0"/>
          <w:numId w:val="5"/>
        </w:numPr>
        <w:tabs>
          <w:tab w:leader="none" w:pos="396" w:val="left"/>
        </w:tabs>
        <w:widowControl w:val="0"/>
        <w:keepNext w:val="0"/>
        <w:keepLines w:val="0"/>
        <w:shd w:val="clear" w:color="auto" w:fill="auto"/>
        <w:bidi w:val="0"/>
        <w:jc w:val="left"/>
        <w:spacing w:before="0" w:after="0"/>
        <w:ind w:left="380" w:right="0" w:hanging="320"/>
      </w:pPr>
      <w:r>
        <w:rPr>
          <w:w w:val="100"/>
          <w:spacing w:val="0"/>
          <w:color w:val="000000"/>
          <w:position w:val="0"/>
        </w:rPr>
        <w:t>Are you ready?</w:t>
      </w:r>
    </w:p>
    <w:p>
      <w:pPr>
        <w:pStyle w:val="Style13"/>
        <w:numPr>
          <w:ilvl w:val="0"/>
          <w:numId w:val="5"/>
        </w:numPr>
        <w:tabs>
          <w:tab w:leader="none" w:pos="434" w:val="left"/>
        </w:tabs>
        <w:widowControl w:val="0"/>
        <w:keepNext w:val="0"/>
        <w:keepLines w:val="0"/>
        <w:shd w:val="clear" w:color="auto" w:fill="auto"/>
        <w:bidi w:val="0"/>
        <w:jc w:val="left"/>
        <w:spacing w:before="0" w:after="0" w:line="322" w:lineRule="exact"/>
        <w:ind w:left="380" w:right="0" w:hanging="320"/>
      </w:pPr>
      <w:r>
        <w:rPr>
          <w:w w:val="100"/>
          <w:spacing w:val="0"/>
          <w:color w:val="000000"/>
          <w:position w:val="0"/>
        </w:rPr>
        <w:t>Yes! Let’s do it!</w:t>
      </w:r>
    </w:p>
    <w:p>
      <w:pPr>
        <w:pStyle w:val="Style13"/>
        <w:numPr>
          <w:ilvl w:val="0"/>
          <w:numId w:val="5"/>
        </w:numPr>
        <w:tabs>
          <w:tab w:leader="none" w:pos="473" w:val="left"/>
        </w:tabs>
        <w:widowControl w:val="0"/>
        <w:keepNext w:val="0"/>
        <w:keepLines w:val="0"/>
        <w:shd w:val="clear" w:color="auto" w:fill="auto"/>
        <w:bidi w:val="0"/>
        <w:jc w:val="left"/>
        <w:spacing w:before="0" w:after="0" w:line="322" w:lineRule="exact"/>
        <w:ind w:left="380" w:right="20" w:hanging="320"/>
      </w:pPr>
      <w:r>
        <w:rPr>
          <w:w w:val="100"/>
          <w:spacing w:val="0"/>
          <w:color w:val="000000"/>
          <w:position w:val="0"/>
        </w:rPr>
        <w:t>Remember now, you have to be careful on the road all the time. OK, go down Bridge Road towards the Park hotel.</w:t>
      </w:r>
    </w:p>
    <w:p>
      <w:pPr>
        <w:pStyle w:val="Style13"/>
        <w:numPr>
          <w:ilvl w:val="0"/>
          <w:numId w:val="5"/>
        </w:numPr>
        <w:tabs>
          <w:tab w:leader="none" w:pos="425" w:val="left"/>
        </w:tabs>
        <w:widowControl w:val="0"/>
        <w:keepNext w:val="0"/>
        <w:keepLines w:val="0"/>
        <w:shd w:val="clear" w:color="auto" w:fill="auto"/>
        <w:bidi w:val="0"/>
        <w:jc w:val="left"/>
        <w:spacing w:before="0" w:after="0" w:line="322" w:lineRule="exact"/>
        <w:ind w:left="380" w:right="0" w:hanging="320"/>
      </w:pPr>
      <w:r>
        <w:rPr>
          <w:w w:val="100"/>
          <w:spacing w:val="0"/>
          <w:color w:val="000000"/>
          <w:position w:val="0"/>
        </w:rPr>
        <w:t>OK! Should I go straight or do you want me to turn right into Apple Street?</w:t>
      </w:r>
    </w:p>
    <w:p>
      <w:pPr>
        <w:pStyle w:val="Style13"/>
        <w:numPr>
          <w:ilvl w:val="0"/>
          <w:numId w:val="5"/>
        </w:numPr>
        <w:tabs>
          <w:tab w:leader="none" w:pos="401" w:val="left"/>
        </w:tabs>
        <w:widowControl w:val="0"/>
        <w:keepNext w:val="0"/>
        <w:keepLines w:val="0"/>
        <w:shd w:val="clear" w:color="auto" w:fill="auto"/>
        <w:bidi w:val="0"/>
        <w:jc w:val="left"/>
        <w:spacing w:before="0" w:after="0" w:line="322" w:lineRule="exact"/>
        <w:ind w:left="380" w:right="20" w:hanging="320"/>
      </w:pPr>
      <w:r>
        <w:rPr>
          <w:w w:val="100"/>
          <w:spacing w:val="0"/>
          <w:color w:val="000000"/>
          <w:position w:val="0"/>
        </w:rPr>
        <w:t>No, you can’t turn right into Apple Street and can’t go straight. Look at the sign!</w:t>
      </w:r>
    </w:p>
    <w:p>
      <w:pPr>
        <w:pStyle w:val="Style13"/>
        <w:numPr>
          <w:ilvl w:val="0"/>
          <w:numId w:val="5"/>
        </w:numPr>
        <w:tabs>
          <w:tab w:leader="none" w:pos="425" w:val="left"/>
        </w:tabs>
        <w:widowControl w:val="0"/>
        <w:keepNext w:val="0"/>
        <w:keepLines w:val="0"/>
        <w:shd w:val="clear" w:color="auto" w:fill="auto"/>
        <w:bidi w:val="0"/>
        <w:jc w:val="left"/>
        <w:spacing w:before="0" w:after="0" w:line="322" w:lineRule="exact"/>
        <w:ind w:left="380" w:right="0" w:hanging="320"/>
      </w:pPr>
      <w:r>
        <w:rPr>
          <w:w w:val="100"/>
          <w:spacing w:val="0"/>
          <w:color w:val="000000"/>
          <w:position w:val="0"/>
        </w:rPr>
        <w:t>Oh yeah! I can only turn left here!</w:t>
      </w:r>
    </w:p>
    <w:p>
      <w:pPr>
        <w:pStyle w:val="Style13"/>
        <w:numPr>
          <w:ilvl w:val="0"/>
          <w:numId w:val="5"/>
        </w:numPr>
        <w:tabs>
          <w:tab w:leader="none" w:pos="444" w:val="left"/>
        </w:tabs>
        <w:widowControl w:val="0"/>
        <w:keepNext w:val="0"/>
        <w:keepLines w:val="0"/>
        <w:shd w:val="clear" w:color="auto" w:fill="auto"/>
        <w:bidi w:val="0"/>
        <w:jc w:val="left"/>
        <w:spacing w:before="0" w:after="0" w:line="322" w:lineRule="exact"/>
        <w:ind w:left="380" w:right="0" w:hanging="320"/>
      </w:pPr>
      <w:r>
        <w:rPr>
          <w:w w:val="100"/>
          <w:spacing w:val="0"/>
          <w:color w:val="000000"/>
          <w:position w:val="0"/>
        </w:rPr>
        <w:t>Very good! So turn left into Apple Street.</w:t>
      </w:r>
    </w:p>
    <w:p>
      <w:pPr>
        <w:pStyle w:val="Style13"/>
        <w:numPr>
          <w:ilvl w:val="0"/>
          <w:numId w:val="5"/>
        </w:numPr>
        <w:tabs>
          <w:tab w:leader="none" w:pos="366" w:val="left"/>
        </w:tabs>
        <w:widowControl w:val="0"/>
        <w:keepNext w:val="0"/>
        <w:keepLines w:val="0"/>
        <w:shd w:val="clear" w:color="auto" w:fill="auto"/>
        <w:bidi w:val="0"/>
        <w:jc w:val="left"/>
        <w:spacing w:before="0" w:after="0" w:line="322" w:lineRule="exact"/>
        <w:ind w:left="440" w:right="0"/>
      </w:pPr>
      <w:r>
        <w:rPr>
          <w:w w:val="100"/>
          <w:spacing w:val="0"/>
          <w:color w:val="000000"/>
          <w:position w:val="0"/>
        </w:rPr>
        <w:t>Here we go</w:t>
      </w:r>
      <w:r>
        <w:rPr>
          <w:rStyle w:val="CharStyle20"/>
          <w:lang w:val="en-US"/>
          <w:i w:val="0"/>
          <w:iCs w:val="0"/>
        </w:rPr>
        <w:t xml:space="preserve"> ...</w:t>
      </w:r>
    </w:p>
    <w:p>
      <w:pPr>
        <w:pStyle w:val="Style13"/>
        <w:numPr>
          <w:ilvl w:val="0"/>
          <w:numId w:val="5"/>
        </w:numPr>
        <w:tabs>
          <w:tab w:leader="none" w:pos="370" w:val="left"/>
        </w:tabs>
        <w:widowControl w:val="0"/>
        <w:keepNext w:val="0"/>
        <w:keepLines w:val="0"/>
        <w:shd w:val="clear" w:color="auto" w:fill="auto"/>
        <w:bidi w:val="0"/>
        <w:jc w:val="left"/>
        <w:spacing w:before="0" w:after="0" w:line="322" w:lineRule="exact"/>
        <w:ind w:left="440" w:right="0"/>
      </w:pPr>
      <w:r>
        <w:rPr>
          <w:w w:val="100"/>
          <w:spacing w:val="0"/>
          <w:color w:val="000000"/>
          <w:position w:val="0"/>
        </w:rPr>
        <w:t>Now, park in front of the hospital!</w:t>
      </w:r>
    </w:p>
    <w:p>
      <w:pPr>
        <w:pStyle w:val="Style13"/>
        <w:numPr>
          <w:ilvl w:val="0"/>
          <w:numId w:val="5"/>
        </w:numPr>
        <w:tabs>
          <w:tab w:leader="none" w:pos="366" w:val="left"/>
        </w:tabs>
        <w:widowControl w:val="0"/>
        <w:keepNext w:val="0"/>
        <w:keepLines w:val="0"/>
        <w:shd w:val="clear" w:color="auto" w:fill="auto"/>
        <w:bidi w:val="0"/>
        <w:jc w:val="left"/>
        <w:spacing w:before="0" w:after="0" w:line="322" w:lineRule="exact"/>
        <w:ind w:left="440" w:right="0"/>
      </w:pPr>
      <w:r>
        <w:rPr>
          <w:w w:val="100"/>
          <w:spacing w:val="0"/>
          <w:color w:val="000000"/>
          <w:position w:val="0"/>
        </w:rPr>
        <w:t>But I can’tpark there! Look at the sign!</w:t>
      </w:r>
    </w:p>
    <w:p>
      <w:pPr>
        <w:pStyle w:val="Style13"/>
        <w:numPr>
          <w:ilvl w:val="0"/>
          <w:numId w:val="5"/>
        </w:numPr>
        <w:tabs>
          <w:tab w:leader="none" w:pos="370" w:val="left"/>
        </w:tabs>
        <w:widowControl w:val="0"/>
        <w:keepNext w:val="0"/>
        <w:keepLines w:val="0"/>
        <w:shd w:val="clear" w:color="auto" w:fill="auto"/>
        <w:bidi w:val="0"/>
        <w:jc w:val="left"/>
        <w:spacing w:before="0" w:after="0" w:line="322" w:lineRule="exact"/>
        <w:ind w:left="440" w:right="260"/>
      </w:pPr>
      <w:r>
        <w:rPr>
          <w:w w:val="100"/>
          <w:spacing w:val="0"/>
          <w:color w:val="000000"/>
          <w:position w:val="0"/>
        </w:rPr>
        <w:t>Perfect! Now, stop at the traffic lights because the light is red. When the light turns green, turn left into Mill Street.</w:t>
      </w:r>
    </w:p>
    <w:p>
      <w:pPr>
        <w:pStyle w:val="Style13"/>
        <w:numPr>
          <w:ilvl w:val="0"/>
          <w:numId w:val="5"/>
        </w:numPr>
        <w:tabs>
          <w:tab w:leader="none" w:pos="361" w:val="left"/>
        </w:tabs>
        <w:widowControl w:val="0"/>
        <w:keepNext w:val="0"/>
        <w:keepLines w:val="0"/>
        <w:shd w:val="clear" w:color="auto" w:fill="auto"/>
        <w:bidi w:val="0"/>
        <w:jc w:val="left"/>
        <w:spacing w:before="0" w:after="0" w:line="322" w:lineRule="exact"/>
        <w:ind w:left="440" w:right="0"/>
      </w:pPr>
      <w:r>
        <w:rPr>
          <w:w w:val="100"/>
          <w:spacing w:val="0"/>
          <w:color w:val="000000"/>
          <w:position w:val="0"/>
        </w:rPr>
        <w:t>I see.</w:t>
      </w:r>
    </w:p>
    <w:p>
      <w:pPr>
        <w:pStyle w:val="Style13"/>
        <w:numPr>
          <w:ilvl w:val="0"/>
          <w:numId w:val="5"/>
        </w:numPr>
        <w:tabs>
          <w:tab w:leader="none" w:pos="366" w:val="left"/>
        </w:tabs>
        <w:widowControl w:val="0"/>
        <w:keepNext w:val="0"/>
        <w:keepLines w:val="0"/>
        <w:shd w:val="clear" w:color="auto" w:fill="auto"/>
        <w:bidi w:val="0"/>
        <w:jc w:val="left"/>
        <w:spacing w:before="0" w:after="0" w:line="322" w:lineRule="exact"/>
        <w:ind w:left="440" w:right="0"/>
      </w:pPr>
      <w:r>
        <w:rPr>
          <w:w w:val="100"/>
          <w:spacing w:val="0"/>
          <w:color w:val="000000"/>
          <w:position w:val="0"/>
        </w:rPr>
        <w:t>Excellent! Turn left into Green Street and go towards the park.</w:t>
      </w:r>
    </w:p>
    <w:p>
      <w:pPr>
        <w:pStyle w:val="Style13"/>
        <w:numPr>
          <w:ilvl w:val="0"/>
          <w:numId w:val="5"/>
        </w:numPr>
        <w:tabs>
          <w:tab w:leader="none" w:pos="399" w:val="left"/>
        </w:tabs>
        <w:widowControl w:val="0"/>
        <w:keepNext w:val="0"/>
        <w:keepLines w:val="0"/>
        <w:shd w:val="clear" w:color="auto" w:fill="auto"/>
        <w:bidi w:val="0"/>
        <w:jc w:val="left"/>
        <w:spacing w:before="0" w:after="293" w:line="322" w:lineRule="exact"/>
        <w:ind w:left="440" w:right="0"/>
      </w:pPr>
      <w:r>
        <w:rPr>
          <w:w w:val="100"/>
          <w:spacing w:val="0"/>
          <w:color w:val="000000"/>
          <w:position w:val="0"/>
        </w:rPr>
        <w:t>Watch out! There’s the car coming!</w:t>
      </w:r>
    </w:p>
    <w:p>
      <w:pPr>
        <w:pStyle w:val="Style3"/>
        <w:widowControl w:val="0"/>
        <w:keepNext w:val="0"/>
        <w:keepLines w:val="0"/>
        <w:shd w:val="clear" w:color="auto" w:fill="auto"/>
        <w:bidi w:val="0"/>
        <w:jc w:val="both"/>
        <w:spacing w:before="0" w:after="0" w:line="480" w:lineRule="exact"/>
        <w:ind w:left="40" w:right="20" w:firstLine="420"/>
      </w:pPr>
      <w:r>
        <w:rPr>
          <w:lang w:val="ru-RU"/>
          <w:w w:val="100"/>
          <w:spacing w:val="0"/>
          <w:color w:val="000000"/>
          <w:position w:val="0"/>
        </w:rPr>
        <w:t>Дети с удовольствием принимают участие в игре, придумывая названия улиц, включая светофор, изображая пешеходов. Игра помогает учащимся легко запомнить трудные слова по теме, научиться различать дорожные знаки, закрепить свои знания правил дорожного движения на российских дорогах, а также убедиться на практике, как сильно отличается левостороннее движение от правостороннего.</w:t>
      </w:r>
    </w:p>
    <w:p>
      <w:pPr>
        <w:pStyle w:val="Style3"/>
        <w:widowControl w:val="0"/>
        <w:keepNext w:val="0"/>
        <w:keepLines w:val="0"/>
        <w:shd w:val="clear" w:color="auto" w:fill="auto"/>
        <w:bidi w:val="0"/>
        <w:jc w:val="both"/>
        <w:spacing w:before="0" w:after="0" w:line="480" w:lineRule="exact"/>
        <w:ind w:left="40" w:right="20" w:firstLine="420"/>
      </w:pPr>
      <w:r>
        <w:rPr>
          <w:lang w:val="ru-RU"/>
          <w:w w:val="100"/>
          <w:spacing w:val="0"/>
          <w:color w:val="000000"/>
          <w:position w:val="0"/>
        </w:rPr>
        <w:t xml:space="preserve">Такая ролевая игра хорошо подходит для проведения интегрированного урока по ОБЖ </w:t>
      </w:r>
      <w:r>
        <w:rPr>
          <w:lang w:val="en-US"/>
          <w:w w:val="100"/>
          <w:spacing w:val="0"/>
          <w:color w:val="000000"/>
          <w:position w:val="0"/>
        </w:rPr>
        <w:t xml:space="preserve">+ </w:t>
      </w:r>
      <w:r>
        <w:rPr>
          <w:lang w:val="ru-RU"/>
          <w:w w:val="100"/>
          <w:spacing w:val="0"/>
          <w:color w:val="000000"/>
          <w:position w:val="0"/>
        </w:rPr>
        <w:t>английскому языку.</w:t>
      </w:r>
    </w:p>
    <w:p>
      <w:pPr>
        <w:pStyle w:val="Style3"/>
        <w:widowControl w:val="0"/>
        <w:keepNext w:val="0"/>
        <w:keepLines w:val="0"/>
        <w:shd w:val="clear" w:color="auto" w:fill="auto"/>
        <w:bidi w:val="0"/>
        <w:jc w:val="both"/>
        <w:spacing w:before="0" w:after="0" w:line="480" w:lineRule="exact"/>
        <w:ind w:left="40" w:right="20" w:firstLine="420"/>
      </w:pPr>
      <w:r>
        <w:rPr>
          <w:lang w:val="ru-RU"/>
          <w:w w:val="100"/>
          <w:spacing w:val="0"/>
          <w:color w:val="000000"/>
          <w:position w:val="0"/>
        </w:rPr>
        <w:t>Ролевые игры являются отличным средством для повышения мотивации школьников к изучению иностранного языка. Чем больше ролевая игра приближена к реальности, тем больший эффект она имеет. Конечно, она требует особой подготовки и времени, но даёт результат: интерес к предмету возрастает многократно.</w:t>
      </w:r>
    </w:p>
    <w:p>
      <w:pPr>
        <w:pStyle w:val="Style3"/>
        <w:widowControl w:val="0"/>
        <w:keepNext w:val="0"/>
        <w:keepLines w:val="0"/>
        <w:shd w:val="clear" w:color="auto" w:fill="auto"/>
        <w:bidi w:val="0"/>
        <w:jc w:val="both"/>
        <w:spacing w:before="0" w:after="0" w:line="480" w:lineRule="exact"/>
        <w:ind w:left="40" w:right="20" w:firstLine="420"/>
      </w:pPr>
      <w:r>
        <w:rPr>
          <w:lang w:val="ru-RU"/>
          <w:w w:val="100"/>
          <w:spacing w:val="0"/>
          <w:color w:val="000000"/>
          <w:position w:val="0"/>
        </w:rPr>
        <w:t>Стоит отметить, что подобные игры выступают в роли связников между предметами, так как объединяют не только школьников и учителей, но и родителей, что, несомненно, имеет исключительно положительный и полезный эффект.</w:t>
      </w:r>
    </w:p>
    <w:p>
      <w:pPr>
        <w:pStyle w:val="Style3"/>
        <w:widowControl w:val="0"/>
        <w:keepNext w:val="0"/>
        <w:keepLines w:val="0"/>
        <w:shd w:val="clear" w:color="auto" w:fill="auto"/>
        <w:bidi w:val="0"/>
        <w:jc w:val="both"/>
        <w:spacing w:before="0" w:after="0" w:line="480" w:lineRule="exact"/>
        <w:ind w:left="40" w:right="20" w:firstLine="700"/>
      </w:pPr>
      <w:r>
        <w:rPr>
          <w:lang w:val="ru-RU"/>
          <w:w w:val="100"/>
          <w:spacing w:val="0"/>
          <w:color w:val="000000"/>
          <w:position w:val="0"/>
        </w:rPr>
        <w:t>Современные дети очень сильно отличаются от вчерашних школьников: это дети мультимедийных технологий, они нетерпеливы и сосредоточены в основном на краткосрочных целях, они имеют доступ почти к любой информации и уже хорошо умеют с ней работать, они практически «живут» в Сети, их трудно удивить. Тем не менее, школьники - это дети, которые любят и хотят играть, бегать, прыгать, танцевать, соревноваться и побеждать.</w:t>
      </w:r>
    </w:p>
    <w:p>
      <w:pPr>
        <w:pStyle w:val="Style3"/>
        <w:widowControl w:val="0"/>
        <w:keepNext w:val="0"/>
        <w:keepLines w:val="0"/>
        <w:shd w:val="clear" w:color="auto" w:fill="auto"/>
        <w:bidi w:val="0"/>
        <w:jc w:val="both"/>
        <w:spacing w:before="0" w:line="480" w:lineRule="exact"/>
        <w:ind w:left="0" w:right="300" w:firstLine="800"/>
      </w:pPr>
      <w:r>
        <w:rPr>
          <w:lang w:val="ru-RU"/>
          <w:w w:val="100"/>
          <w:spacing w:val="0"/>
          <w:color w:val="000000"/>
          <w:position w:val="0"/>
        </w:rPr>
        <w:t>Включая элементы игры на различных этапах изучения той или иной лексико-грамматической темы, учитель может быть уверен, что эффект от таких уроков сохранится надолго, а интерес к изучению иностранного языка в таком современном контексте будет расти.</w:t>
      </w:r>
    </w:p>
    <w:p>
      <w:pPr>
        <w:pStyle w:val="Style3"/>
        <w:widowControl w:val="0"/>
        <w:keepNext w:val="0"/>
        <w:keepLines w:val="0"/>
        <w:shd w:val="clear" w:color="auto" w:fill="auto"/>
        <w:bidi w:val="0"/>
        <w:jc w:val="left"/>
        <w:spacing w:before="0" w:after="0" w:line="480" w:lineRule="exact"/>
        <w:ind w:left="2880" w:right="0" w:firstLine="0"/>
      </w:pPr>
      <w:r>
        <w:rPr>
          <w:lang w:val="ru-RU"/>
          <w:w w:val="100"/>
          <w:spacing w:val="0"/>
          <w:color w:val="000000"/>
          <w:position w:val="0"/>
        </w:rPr>
        <w:t>Список использованной литературы</w:t>
      </w:r>
    </w:p>
    <w:p>
      <w:pPr>
        <w:pStyle w:val="Style3"/>
        <w:numPr>
          <w:ilvl w:val="0"/>
          <w:numId w:val="7"/>
        </w:numPr>
        <w:tabs>
          <w:tab w:leader="none" w:pos="807" w:val="left"/>
        </w:tabs>
        <w:widowControl w:val="0"/>
        <w:keepNext w:val="0"/>
        <w:keepLines w:val="0"/>
        <w:shd w:val="clear" w:color="auto" w:fill="auto"/>
        <w:bidi w:val="0"/>
        <w:jc w:val="both"/>
        <w:spacing w:before="0" w:after="0" w:line="480" w:lineRule="exact"/>
        <w:ind w:left="820" w:right="0" w:hanging="440"/>
      </w:pPr>
      <w:r>
        <w:rPr>
          <w:lang w:val="en-US"/>
          <w:w w:val="100"/>
          <w:spacing w:val="0"/>
          <w:color w:val="000000"/>
          <w:position w:val="0"/>
        </w:rPr>
        <w:t>infourok.ru/ igri-na-urokah-angliiskogo-yazika</w:t>
      </w:r>
    </w:p>
    <w:p>
      <w:pPr>
        <w:pStyle w:val="Style3"/>
        <w:numPr>
          <w:ilvl w:val="0"/>
          <w:numId w:val="7"/>
        </w:numPr>
        <w:tabs>
          <w:tab w:leader="none" w:pos="831" w:val="left"/>
        </w:tabs>
        <w:widowControl w:val="0"/>
        <w:keepNext w:val="0"/>
        <w:keepLines w:val="0"/>
        <w:shd w:val="clear" w:color="auto" w:fill="auto"/>
        <w:bidi w:val="0"/>
        <w:jc w:val="both"/>
        <w:spacing w:before="0" w:after="0" w:line="480" w:lineRule="exact"/>
        <w:ind w:left="820" w:right="300" w:hanging="440"/>
      </w:pPr>
      <w:r>
        <w:rPr>
          <w:lang w:val="ru-RU"/>
          <w:w w:val="100"/>
          <w:spacing w:val="0"/>
          <w:color w:val="000000"/>
          <w:position w:val="0"/>
        </w:rPr>
        <w:t>Дутова Л.Г. «Развитие коммуникативной компетенции на уроках английского языка»//Учебно-методическое пособие г .Петропавловск- Камчатский 2009</w:t>
      </w:r>
    </w:p>
    <w:p>
      <w:pPr>
        <w:pStyle w:val="Style3"/>
        <w:numPr>
          <w:ilvl w:val="0"/>
          <w:numId w:val="7"/>
        </w:numPr>
        <w:tabs>
          <w:tab w:leader="none" w:pos="831" w:val="left"/>
        </w:tabs>
        <w:widowControl w:val="0"/>
        <w:keepNext w:val="0"/>
        <w:keepLines w:val="0"/>
        <w:shd w:val="clear" w:color="auto" w:fill="auto"/>
        <w:bidi w:val="0"/>
        <w:jc w:val="both"/>
        <w:spacing w:before="0" w:after="0" w:line="480" w:lineRule="exact"/>
        <w:ind w:left="820" w:right="300" w:hanging="440"/>
      </w:pPr>
      <w:r>
        <w:rPr>
          <w:lang w:val="ru-RU"/>
          <w:w w:val="100"/>
          <w:spacing w:val="0"/>
          <w:color w:val="000000"/>
          <w:position w:val="0"/>
        </w:rPr>
        <w:t>Открытый урок.рф/статьи/516717/. «Использование ролевых игр на уроках английского языка».</w:t>
      </w:r>
    </w:p>
    <w:p>
      <w:pPr>
        <w:pStyle w:val="Style3"/>
        <w:numPr>
          <w:ilvl w:val="0"/>
          <w:numId w:val="7"/>
        </w:numPr>
        <w:tabs>
          <w:tab w:leader="none" w:pos="831" w:val="left"/>
        </w:tabs>
        <w:widowControl w:val="0"/>
        <w:keepNext w:val="0"/>
        <w:keepLines w:val="0"/>
        <w:shd w:val="clear" w:color="auto" w:fill="auto"/>
        <w:bidi w:val="0"/>
        <w:jc w:val="both"/>
        <w:spacing w:before="0" w:after="0" w:line="480" w:lineRule="exact"/>
        <w:ind w:left="820" w:right="300" w:hanging="440"/>
      </w:pPr>
      <w:r>
        <w:rPr>
          <w:lang w:val="ru-RU"/>
          <w:w w:val="100"/>
          <w:spacing w:val="0"/>
          <w:color w:val="000000"/>
          <w:position w:val="0"/>
        </w:rPr>
        <w:t xml:space="preserve">Учебно-методический журнал «Английский язык» </w:t>
      </w:r>
      <w:r>
        <w:rPr>
          <w:lang w:val="en-US"/>
          <w:w w:val="100"/>
          <w:spacing w:val="0"/>
          <w:color w:val="000000"/>
          <w:position w:val="0"/>
        </w:rPr>
        <w:t xml:space="preserve">eng.1september.ru </w:t>
      </w:r>
      <w:r>
        <w:rPr>
          <w:lang w:val="ru-RU"/>
          <w:w w:val="100"/>
          <w:spacing w:val="0"/>
          <w:color w:val="000000"/>
          <w:position w:val="0"/>
        </w:rPr>
        <w:t>//№1/2008. О.В. Гаврилова «Ролевая игра в обучении иностранному языку»</w:t>
      </w:r>
    </w:p>
    <w:p>
      <w:pPr>
        <w:pStyle w:val="Style3"/>
        <w:numPr>
          <w:ilvl w:val="0"/>
          <w:numId w:val="7"/>
        </w:numPr>
        <w:tabs>
          <w:tab w:leader="none" w:pos="822" w:val="left"/>
        </w:tabs>
        <w:widowControl w:val="0"/>
        <w:keepNext w:val="0"/>
        <w:keepLines w:val="0"/>
        <w:shd w:val="clear" w:color="auto" w:fill="auto"/>
        <w:bidi w:val="0"/>
        <w:jc w:val="both"/>
        <w:spacing w:before="0" w:after="0" w:line="480" w:lineRule="exact"/>
        <w:ind w:left="820" w:right="300" w:hanging="440"/>
      </w:pPr>
      <w:r>
        <w:rPr>
          <w:lang w:val="ru-RU"/>
          <w:w w:val="100"/>
          <w:spacing w:val="0"/>
          <w:color w:val="000000"/>
          <w:position w:val="0"/>
        </w:rPr>
        <w:t xml:space="preserve">Учебно-методический журнал «Английский язык» </w:t>
      </w:r>
      <w:r>
        <w:rPr>
          <w:lang w:val="en-US"/>
          <w:w w:val="100"/>
          <w:spacing w:val="0"/>
          <w:color w:val="000000"/>
          <w:position w:val="0"/>
        </w:rPr>
        <w:t xml:space="preserve">eng.1september.ru </w:t>
      </w:r>
      <w:r>
        <w:rPr>
          <w:lang w:val="ru-RU"/>
          <w:w w:val="100"/>
          <w:spacing w:val="0"/>
          <w:color w:val="000000"/>
          <w:position w:val="0"/>
        </w:rPr>
        <w:t>//№1/2008. А.Скопинцев «Индивидуальное обучение в группе учащихся»</w:t>
      </w:r>
    </w:p>
    <w:p>
      <w:pPr>
        <w:pStyle w:val="Style3"/>
        <w:numPr>
          <w:ilvl w:val="0"/>
          <w:numId w:val="7"/>
        </w:numPr>
        <w:tabs>
          <w:tab w:leader="none" w:pos="826" w:val="left"/>
        </w:tabs>
        <w:widowControl w:val="0"/>
        <w:keepNext w:val="0"/>
        <w:keepLines w:val="0"/>
        <w:shd w:val="clear" w:color="auto" w:fill="auto"/>
        <w:bidi w:val="0"/>
        <w:jc w:val="both"/>
        <w:spacing w:before="0" w:after="0" w:line="480" w:lineRule="exact"/>
        <w:ind w:left="820" w:right="300" w:hanging="440"/>
      </w:pPr>
      <w:r>
        <w:rPr>
          <w:lang w:val="ru-RU"/>
          <w:w w:val="100"/>
          <w:spacing w:val="0"/>
          <w:color w:val="000000"/>
          <w:position w:val="0"/>
        </w:rPr>
        <w:t xml:space="preserve">Учебно-методический журнал «Английский язык» </w:t>
      </w:r>
      <w:r>
        <w:rPr>
          <w:lang w:val="en-US"/>
          <w:w w:val="100"/>
          <w:spacing w:val="0"/>
          <w:color w:val="000000"/>
          <w:position w:val="0"/>
        </w:rPr>
        <w:t xml:space="preserve">eng.1september.ru// </w:t>
      </w:r>
      <w:r>
        <w:rPr>
          <w:lang w:val="ru-RU"/>
          <w:w w:val="100"/>
          <w:spacing w:val="0"/>
          <w:color w:val="000000"/>
          <w:position w:val="0"/>
        </w:rPr>
        <w:t>№6/2012. Л.Н. Щербатых «Мнемотехнические приемы при изучении лексических единиц в работе с лингвистически одаренными школьниками»</w:t>
      </w:r>
    </w:p>
    <w:p>
      <w:pPr>
        <w:pStyle w:val="Style3"/>
        <w:numPr>
          <w:ilvl w:val="0"/>
          <w:numId w:val="7"/>
        </w:numPr>
        <w:tabs>
          <w:tab w:leader="none" w:pos="831" w:val="left"/>
          <w:tab w:leader="none" w:pos="4364" w:val="left"/>
          <w:tab w:leader="none" w:pos="6135" w:val="left"/>
          <w:tab w:leader="none" w:pos="8602" w:val="left"/>
        </w:tabs>
        <w:widowControl w:val="0"/>
        <w:keepNext w:val="0"/>
        <w:keepLines w:val="0"/>
        <w:shd w:val="clear" w:color="auto" w:fill="auto"/>
        <w:bidi w:val="0"/>
        <w:jc w:val="both"/>
        <w:spacing w:before="0" w:after="0" w:line="480" w:lineRule="exact"/>
        <w:ind w:left="820" w:right="300" w:hanging="440"/>
      </w:pPr>
      <w:r>
        <w:rPr>
          <w:lang w:val="ru-RU"/>
          <w:w w:val="100"/>
          <w:spacing w:val="0"/>
          <w:color w:val="000000"/>
          <w:position w:val="0"/>
        </w:rPr>
        <w:t>Учебно-методический</w:t>
        <w:tab/>
        <w:t>журнал</w:t>
        <w:tab/>
        <w:t>«Английский</w:t>
        <w:tab/>
        <w:t xml:space="preserve">язык» </w:t>
      </w:r>
      <w:r>
        <w:rPr>
          <w:lang w:val="en-US"/>
          <w:w w:val="100"/>
          <w:spacing w:val="0"/>
          <w:color w:val="000000"/>
          <w:position w:val="0"/>
        </w:rPr>
        <w:t xml:space="preserve">eng.1september.ru//№20/2010. </w:t>
      </w:r>
      <w:r>
        <w:rPr>
          <w:lang w:val="ru-RU"/>
          <w:w w:val="100"/>
          <w:spacing w:val="0"/>
          <w:color w:val="000000"/>
          <w:position w:val="0"/>
        </w:rPr>
        <w:t>Е.Прилипко «На ошибках учимся»</w:t>
      </w:r>
    </w:p>
    <w:p>
      <w:pPr>
        <w:pStyle w:val="Style3"/>
        <w:numPr>
          <w:ilvl w:val="0"/>
          <w:numId w:val="7"/>
        </w:numPr>
        <w:tabs>
          <w:tab w:leader="none" w:pos="817" w:val="left"/>
        </w:tabs>
        <w:widowControl w:val="0"/>
        <w:keepNext w:val="0"/>
        <w:keepLines w:val="0"/>
        <w:shd w:val="clear" w:color="auto" w:fill="auto"/>
        <w:bidi w:val="0"/>
        <w:jc w:val="both"/>
        <w:spacing w:before="0" w:after="0" w:line="480" w:lineRule="exact"/>
        <w:ind w:left="820" w:right="300" w:hanging="440"/>
      </w:pPr>
      <w:r>
        <w:rPr>
          <w:lang w:val="ru-RU"/>
          <w:w w:val="100"/>
          <w:spacing w:val="0"/>
          <w:color w:val="000000"/>
          <w:position w:val="0"/>
        </w:rPr>
        <w:t>Ю.Е. Ваулина, Д. Дули, О.Е. Подоляко, В. Эванс «Английский в фокусе» 6 класс: учебник для образовательных организаций /Просвещение, 2017</w:t>
      </w:r>
    </w:p>
    <w:sectPr>
      <w:footerReference w:type="default" r:id="rId7"/>
      <w:footnotePr>
        <w:pos w:val="pageBottom"/>
        <w:numFmt w:val="decimal"/>
        <w:numRestart w:val="continuous"/>
      </w:footnotePr>
      <w:type w:val="continuous"/>
      <w:pgSz w:w="11909" w:h="16838"/>
      <w:pgMar w:top="952" w:left="1183" w:right="1121" w:bottom="1408" w:header="0" w:footer="3" w:gutter="0"/>
      <w:rtlGutter w:val="0"/>
      <w:cols w:space="720"/>
      <w:noEndnote/>
      <w:docGrid w:linePitch="360"/>
    </w:sectPr>
  </w:body>
</w:document>
</file>

<file path=word/foot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7" type="#_x0000_t202" style="position:absolute;margin-left:296.05pt;margin-top:786.6pt;width:10.1pt;height:7.9pt;z-index:-188744064;mso-wrap-style:none;mso-wrap-distance-left:5.pt;mso-wrap-distance-right:5.pt;mso-position-horizontal-relative:page;mso-position-vertical-relative:page" wrapcoords="0 0" filled="0" stroked="0">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fldSimple w:instr=" PAGE \* MERGEFORMAT ">
                  <w:r>
                    <w:rPr>
                      <w:rStyle w:val="CharStyle7"/>
                      <w:lang w:val="ru-RU"/>
                    </w:rPr>
                    <w:t>#</w:t>
                  </w:r>
                </w:fldSimple>
              </w:p>
            </w:txbxContent>
          </v:textbox>
          <w10:wrap anchorx="page" anchory="page"/>
        </v:shape>
      </w:pict>
    </w:r>
  </w:p>
</w:hd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2"/>
      <w:numFmt w:val="decimal"/>
      <w:lvlText w:val="%1."/>
      <w:rPr>
        <w:lang w:val="ru-RU"/>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
      <w:rPr>
        <w:lang w:val="ru-RU"/>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4">
    <w:multiLevelType w:val="multilevel"/>
    <w:lvl w:ilvl="0">
      <w:start w:val="1"/>
      <w:numFmt w:val="bullet"/>
      <w:lvlText w:val="-"/>
      <w:rPr>
        <w:lang w:val="en-US"/>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ru-RU"/>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_"/>
    <w:basedOn w:val="DefaultParagraphFont"/>
    <w:link w:val="Style3"/>
    <w:rPr>
      <w:b w:val="0"/>
      <w:bCs w:val="0"/>
      <w:i w:val="0"/>
      <w:iCs w:val="0"/>
      <w:u w:val="none"/>
      <w:strike w:val="0"/>
      <w:smallCaps w:val="0"/>
      <w:sz w:val="27"/>
      <w:szCs w:val="27"/>
      <w:rFonts w:ascii="Times New Roman" w:eastAsia="Times New Roman" w:hAnsi="Times New Roman" w:cs="Times New Roman"/>
    </w:rPr>
  </w:style>
  <w:style w:type="character" w:customStyle="1" w:styleId="CharStyle6">
    <w:name w:val="Колонтитул_"/>
    <w:basedOn w:val="DefaultParagraphFont"/>
    <w:link w:val="Style5"/>
    <w:rPr>
      <w:lang w:val="1024"/>
      <w:b w:val="0"/>
      <w:bCs w:val="0"/>
      <w:i w:val="0"/>
      <w:iCs w:val="0"/>
      <w:u w:val="none"/>
      <w:strike w:val="0"/>
      <w:smallCaps w:val="0"/>
      <w:sz w:val="22"/>
      <w:szCs w:val="22"/>
      <w:rFonts w:ascii="Times New Roman" w:eastAsia="Times New Roman" w:hAnsi="Times New Roman" w:cs="Times New Roman"/>
    </w:rPr>
  </w:style>
  <w:style w:type="character" w:customStyle="1" w:styleId="CharStyle7">
    <w:name w:val="Колонтитул"/>
    <w:basedOn w:val="CharStyle6"/>
    <w:rPr>
      <w:w w:val="100"/>
      <w:spacing w:val="0"/>
      <w:color w:val="000000"/>
      <w:position w:val="0"/>
    </w:rPr>
  </w:style>
  <w:style w:type="character" w:customStyle="1" w:styleId="CharStyle9">
    <w:name w:val="Заголовок №1_"/>
    <w:basedOn w:val="DefaultParagraphFont"/>
    <w:link w:val="Style8"/>
    <w:rPr>
      <w:lang w:val="en-US"/>
      <w:b/>
      <w:bCs/>
      <w:i w:val="0"/>
      <w:iCs w:val="0"/>
      <w:u w:val="none"/>
      <w:strike w:val="0"/>
      <w:smallCaps w:val="0"/>
      <w:sz w:val="27"/>
      <w:szCs w:val="27"/>
      <w:rFonts w:ascii="Times New Roman" w:eastAsia="Times New Roman" w:hAnsi="Times New Roman" w:cs="Times New Roman"/>
    </w:rPr>
  </w:style>
  <w:style w:type="character" w:customStyle="1" w:styleId="CharStyle10">
    <w:name w:val="Основной текст + Полужирный"/>
    <w:basedOn w:val="CharStyle4"/>
    <w:rPr>
      <w:lang w:val="ru-RU"/>
      <w:b/>
      <w:bCs/>
      <w:w w:val="100"/>
      <w:spacing w:val="0"/>
      <w:color w:val="000000"/>
      <w:position w:val="0"/>
    </w:rPr>
  </w:style>
  <w:style w:type="character" w:customStyle="1" w:styleId="CharStyle11">
    <w:name w:val="Основной текст + Курсив"/>
    <w:basedOn w:val="CharStyle4"/>
    <w:rPr>
      <w:lang w:val="en-US"/>
      <w:i/>
      <w:iCs/>
      <w:w w:val="100"/>
      <w:spacing w:val="0"/>
      <w:color w:val="000000"/>
      <w:position w:val="0"/>
    </w:rPr>
  </w:style>
  <w:style w:type="character" w:customStyle="1" w:styleId="CharStyle12">
    <w:name w:val="Основной текст"/>
    <w:basedOn w:val="CharStyle4"/>
    <w:rPr>
      <w:lang w:val="ru-RU"/>
      <w:u w:val="single"/>
      <w:w w:val="100"/>
      <w:spacing w:val="0"/>
      <w:color w:val="000000"/>
      <w:position w:val="0"/>
    </w:rPr>
  </w:style>
  <w:style w:type="character" w:customStyle="1" w:styleId="CharStyle14">
    <w:name w:val="Основной текст (2)_"/>
    <w:basedOn w:val="DefaultParagraphFont"/>
    <w:link w:val="Style13"/>
    <w:rPr>
      <w:lang w:val="en-US"/>
      <w:b w:val="0"/>
      <w:bCs w:val="0"/>
      <w:i/>
      <w:iCs/>
      <w:u w:val="none"/>
      <w:strike w:val="0"/>
      <w:smallCaps w:val="0"/>
      <w:sz w:val="27"/>
      <w:szCs w:val="27"/>
      <w:rFonts w:ascii="Times New Roman" w:eastAsia="Times New Roman" w:hAnsi="Times New Roman" w:cs="Times New Roman"/>
    </w:rPr>
  </w:style>
  <w:style w:type="character" w:customStyle="1" w:styleId="CharStyle16">
    <w:name w:val="Основной текст (3)_"/>
    <w:basedOn w:val="DefaultParagraphFont"/>
    <w:link w:val="Style15"/>
    <w:rPr>
      <w:lang w:val="en-US"/>
      <w:b/>
      <w:bCs/>
      <w:i/>
      <w:iCs/>
      <w:u w:val="none"/>
      <w:strike w:val="0"/>
      <w:smallCaps w:val="0"/>
      <w:sz w:val="27"/>
      <w:szCs w:val="27"/>
      <w:rFonts w:ascii="Times New Roman" w:eastAsia="Times New Roman" w:hAnsi="Times New Roman" w:cs="Times New Roman"/>
    </w:rPr>
  </w:style>
  <w:style w:type="character" w:customStyle="1" w:styleId="CharStyle17">
    <w:name w:val="Основной текст (3) + Не курсив"/>
    <w:basedOn w:val="CharStyle16"/>
    <w:rPr>
      <w:lang w:val="ru-RU"/>
      <w:i/>
      <w:iCs/>
      <w:w w:val="100"/>
      <w:spacing w:val="0"/>
      <w:color w:val="000000"/>
      <w:position w:val="0"/>
    </w:rPr>
  </w:style>
  <w:style w:type="character" w:customStyle="1" w:styleId="CharStyle19">
    <w:name w:val="Основной текст (4)_"/>
    <w:basedOn w:val="DefaultParagraphFont"/>
    <w:link w:val="Style18"/>
    <w:rPr>
      <w:b/>
      <w:bCs/>
      <w:i w:val="0"/>
      <w:iCs w:val="0"/>
      <w:u w:val="none"/>
      <w:strike w:val="0"/>
      <w:smallCaps w:val="0"/>
      <w:sz w:val="27"/>
      <w:szCs w:val="27"/>
      <w:rFonts w:ascii="Times New Roman" w:eastAsia="Times New Roman" w:hAnsi="Times New Roman" w:cs="Times New Roman"/>
    </w:rPr>
  </w:style>
  <w:style w:type="character" w:customStyle="1" w:styleId="CharStyle20">
    <w:name w:val="Основной текст (2) + Не курсив"/>
    <w:basedOn w:val="CharStyle14"/>
    <w:rPr>
      <w:lang w:val="ru-RU"/>
      <w:i/>
      <w:iCs/>
      <w:w w:val="100"/>
      <w:spacing w:val="0"/>
      <w:color w:val="000000"/>
      <w:position w:val="0"/>
    </w:rPr>
  </w:style>
  <w:style w:type="character" w:customStyle="1" w:styleId="CharStyle21">
    <w:name w:val="Основной текст (2)"/>
    <w:basedOn w:val="CharStyle14"/>
    <w:rPr>
      <w:u w:val="single"/>
      <w:w w:val="100"/>
      <w:spacing w:val="0"/>
      <w:color w:val="000000"/>
      <w:position w:val="0"/>
    </w:rPr>
  </w:style>
  <w:style w:type="paragraph" w:customStyle="1" w:styleId="Style3">
    <w:name w:val="Основной текст"/>
    <w:basedOn w:val="Normal"/>
    <w:link w:val="CharStyle4"/>
    <w:pPr>
      <w:widowControl w:val="0"/>
      <w:shd w:val="clear" w:color="auto" w:fill="FFFFFF"/>
      <w:jc w:val="right"/>
      <w:spacing w:after="420" w:line="485" w:lineRule="exact"/>
      <w:ind w:hanging="520"/>
    </w:pPr>
    <w:rPr>
      <w:b w:val="0"/>
      <w:bCs w:val="0"/>
      <w:i w:val="0"/>
      <w:iCs w:val="0"/>
      <w:u w:val="none"/>
      <w:strike w:val="0"/>
      <w:smallCaps w:val="0"/>
      <w:sz w:val="27"/>
      <w:szCs w:val="27"/>
      <w:rFonts w:ascii="Times New Roman" w:eastAsia="Times New Roman" w:hAnsi="Times New Roman" w:cs="Times New Roman"/>
    </w:rPr>
  </w:style>
  <w:style w:type="paragraph" w:customStyle="1" w:styleId="Style5">
    <w:name w:val="Колонтитул"/>
    <w:basedOn w:val="Normal"/>
    <w:link w:val="CharStyle6"/>
    <w:pPr>
      <w:widowControl w:val="0"/>
      <w:shd w:val="clear" w:color="auto" w:fill="FFFFFF"/>
      <w:spacing w:line="0" w:lineRule="exact"/>
    </w:pPr>
    <w:rPr>
      <w:lang w:val="1024"/>
      <w:b w:val="0"/>
      <w:bCs w:val="0"/>
      <w:i w:val="0"/>
      <w:iCs w:val="0"/>
      <w:u w:val="none"/>
      <w:strike w:val="0"/>
      <w:smallCaps w:val="0"/>
      <w:sz w:val="22"/>
      <w:szCs w:val="22"/>
      <w:rFonts w:ascii="Times New Roman" w:eastAsia="Times New Roman" w:hAnsi="Times New Roman" w:cs="Times New Roman"/>
    </w:rPr>
  </w:style>
  <w:style w:type="paragraph" w:customStyle="1" w:styleId="Style8">
    <w:name w:val="Заголовок №1"/>
    <w:basedOn w:val="Normal"/>
    <w:link w:val="CharStyle9"/>
    <w:pPr>
      <w:widowControl w:val="0"/>
      <w:shd w:val="clear" w:color="auto" w:fill="FFFFFF"/>
      <w:outlineLvl w:val="0"/>
      <w:spacing w:before="420" w:after="420" w:line="485" w:lineRule="exact"/>
    </w:pPr>
    <w:rPr>
      <w:lang w:val="en-US"/>
      <w:b/>
      <w:bCs/>
      <w:i w:val="0"/>
      <w:iCs w:val="0"/>
      <w:u w:val="none"/>
      <w:strike w:val="0"/>
      <w:smallCaps w:val="0"/>
      <w:sz w:val="27"/>
      <w:szCs w:val="27"/>
      <w:rFonts w:ascii="Times New Roman" w:eastAsia="Times New Roman" w:hAnsi="Times New Roman" w:cs="Times New Roman"/>
    </w:rPr>
  </w:style>
  <w:style w:type="paragraph" w:customStyle="1" w:styleId="Style13">
    <w:name w:val="Основной текст (2)"/>
    <w:basedOn w:val="Normal"/>
    <w:link w:val="CharStyle14"/>
    <w:pPr>
      <w:widowControl w:val="0"/>
      <w:shd w:val="clear" w:color="auto" w:fill="FFFFFF"/>
      <w:jc w:val="center"/>
      <w:spacing w:line="480" w:lineRule="exact"/>
      <w:ind w:hanging="420"/>
    </w:pPr>
    <w:rPr>
      <w:lang w:val="en-US"/>
      <w:b w:val="0"/>
      <w:bCs w:val="0"/>
      <w:i/>
      <w:iCs/>
      <w:u w:val="none"/>
      <w:strike w:val="0"/>
      <w:smallCaps w:val="0"/>
      <w:sz w:val="27"/>
      <w:szCs w:val="27"/>
      <w:rFonts w:ascii="Times New Roman" w:eastAsia="Times New Roman" w:hAnsi="Times New Roman" w:cs="Times New Roman"/>
    </w:rPr>
  </w:style>
  <w:style w:type="paragraph" w:customStyle="1" w:styleId="Style15">
    <w:name w:val="Основной текст (3)"/>
    <w:basedOn w:val="Normal"/>
    <w:link w:val="CharStyle16"/>
    <w:pPr>
      <w:widowControl w:val="0"/>
      <w:shd w:val="clear" w:color="auto" w:fill="FFFFFF"/>
      <w:spacing w:line="480" w:lineRule="exact"/>
    </w:pPr>
    <w:rPr>
      <w:lang w:val="en-US"/>
      <w:b/>
      <w:bCs/>
      <w:i/>
      <w:iCs/>
      <w:u w:val="none"/>
      <w:strike w:val="0"/>
      <w:smallCaps w:val="0"/>
      <w:sz w:val="27"/>
      <w:szCs w:val="27"/>
      <w:rFonts w:ascii="Times New Roman" w:eastAsia="Times New Roman" w:hAnsi="Times New Roman" w:cs="Times New Roman"/>
    </w:rPr>
  </w:style>
  <w:style w:type="paragraph" w:customStyle="1" w:styleId="Style18">
    <w:name w:val="Основной текст (4)"/>
    <w:basedOn w:val="Normal"/>
    <w:link w:val="CharStyle19"/>
    <w:pPr>
      <w:widowControl w:val="0"/>
      <w:shd w:val="clear" w:color="auto" w:fill="FFFFFF"/>
      <w:spacing w:before="540" w:line="480" w:lineRule="exact"/>
    </w:pPr>
    <w:rPr>
      <w:b/>
      <w:bCs/>
      <w:i w:val="0"/>
      <w:iCs w:val="0"/>
      <w:u w:val="none"/>
      <w:strike w:val="0"/>
      <w:smallCaps w:val="0"/>
      <w:sz w:val="27"/>
      <w:szCs w:val="27"/>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Изучение иностранных языков в наше время приобретает особое значение – мир вокруг нас стремительно меняется, процесс глобализации затрагивает все сферы нашей жизни, и знание хотя бы одного иностранного языка дает огромное преимущество для построения успе</dc:title>
  <dc:subject/>
  <dc:creator>123</dc:creator>
  <cp:keywords/>
</cp:coreProperties>
</file>